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804" w:rsidRDefault="00274804" w:rsidP="00274804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ელმავლის მემანქანის </w:t>
      </w:r>
    </w:p>
    <w:p w:rsidR="00274804" w:rsidRDefault="00274804" w:rsidP="00274804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საკვალიფიკაციო მოთხოვნები</w:t>
      </w:r>
    </w:p>
    <w:p w:rsidR="00274804" w:rsidRDefault="00274804" w:rsidP="00274804">
      <w:pPr>
        <w:rPr>
          <w:rFonts w:ascii="Sylfaen" w:hAnsi="Sylfaen"/>
          <w:b/>
          <w:sz w:val="24"/>
          <w:szCs w:val="24"/>
          <w:lang w:val="ka-GE"/>
        </w:rPr>
      </w:pPr>
    </w:p>
    <w:p w:rsidR="00274804" w:rsidRDefault="00274804" w:rsidP="00274804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</w:rPr>
        <w:t>1.</w:t>
      </w:r>
      <w:r>
        <w:rPr>
          <w:rFonts w:ascii="Sylfaen" w:hAnsi="Sylfaen"/>
          <w:b/>
          <w:sz w:val="24"/>
          <w:szCs w:val="24"/>
          <w:lang w:val="ka-GE"/>
        </w:rPr>
        <w:t>ფუნქცია მოვალეობები: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8903"/>
      </w:tblGrid>
      <w:tr w:rsidR="00274804" w:rsidTr="00274804">
        <w:trPr>
          <w:trHeight w:val="358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804" w:rsidRDefault="00274804">
            <w:pPr>
              <w:tabs>
                <w:tab w:val="left" w:pos="3240"/>
              </w:tabs>
              <w:spacing w:after="0"/>
              <w:jc w:val="center"/>
            </w:pPr>
            <w:r>
              <w:rPr>
                <w:rFonts w:ascii="Sylfaen" w:hAnsi="Sylfaen"/>
              </w:rPr>
              <w:t>1.</w:t>
            </w: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804" w:rsidRDefault="00274804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>მატარებლის (ლოკომოტივის) უსაფრთხო და დროული გადაადგილების უზრუნველყოფა.</w:t>
            </w:r>
          </w:p>
        </w:tc>
      </w:tr>
      <w:tr w:rsidR="00274804" w:rsidTr="00274804">
        <w:trPr>
          <w:trHeight w:val="441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804" w:rsidRDefault="00274804">
            <w:pPr>
              <w:tabs>
                <w:tab w:val="left" w:pos="3240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2</w:t>
            </w:r>
            <w:r>
              <w:rPr>
                <w:rFonts w:ascii="Sylfaen" w:hAnsi="Sylfaen"/>
                <w:lang w:val="ka-GE"/>
              </w:rPr>
              <w:t>.</w:t>
            </w: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804" w:rsidRDefault="00274804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წინა სარეისო სამედიცინო გასინჯვისა და ფსიქოფიზიოლოგიური მდგომარეობის დადგენილი წესით შემოწმების გავლა ს.ს ”საქართველოს რკინიგზის” მიერ დამტკიცებული მეთოდით.</w:t>
            </w:r>
          </w:p>
        </w:tc>
      </w:tr>
      <w:tr w:rsidR="00274804" w:rsidTr="00274804">
        <w:trPr>
          <w:trHeight w:val="31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804" w:rsidRDefault="00274804">
            <w:pPr>
              <w:tabs>
                <w:tab w:val="left" w:pos="3240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3.</w:t>
            </w: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804" w:rsidRDefault="00274804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ლოკომოტივის დაზიანების შემთხვევაში, დაზიანების უსწრაფესი აღმოფხვრა.</w:t>
            </w:r>
          </w:p>
        </w:tc>
      </w:tr>
      <w:tr w:rsidR="00274804" w:rsidTr="00274804">
        <w:trPr>
          <w:trHeight w:val="31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804" w:rsidRDefault="00274804">
            <w:pPr>
              <w:tabs>
                <w:tab w:val="left" w:pos="3240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4.</w:t>
            </w: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804" w:rsidRDefault="00274804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მატარებლის ტარების რაციონალური რეჟ                                                                                                                                                                             იმების დაცვა და გრაფიკის და მოძრაობის მოთხოვნის შესრულება.</w:t>
            </w:r>
          </w:p>
        </w:tc>
      </w:tr>
      <w:tr w:rsidR="00274804" w:rsidTr="00274804">
        <w:trPr>
          <w:trHeight w:val="31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804" w:rsidRDefault="00274804">
            <w:pPr>
              <w:tabs>
                <w:tab w:val="left" w:pos="3240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5.</w:t>
            </w: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804" w:rsidRDefault="00274804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იმ თანამდებობის პირების ბრძანების შესრულება რომლებიც პასუხს აგებს მატარებლის მოძრაობის ორგანიზაციისა და სამომსახურეო უბანზე და სადგურებში მანევრების წარმოებაზე</w:t>
            </w:r>
          </w:p>
        </w:tc>
      </w:tr>
      <w:tr w:rsidR="00274804" w:rsidTr="00274804">
        <w:trPr>
          <w:trHeight w:val="31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804" w:rsidRDefault="00274804">
            <w:pPr>
              <w:tabs>
                <w:tab w:val="left" w:pos="3240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6.</w:t>
            </w: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804" w:rsidRDefault="00274804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 xml:space="preserve">მოვალეა შეასრულოს და დაიცვას: ს.ს ”საქართველოს  რკინიგზის” ექსპლუატაციის წესები, სიგნალიზაციის ინსტრუქცია, მატარებელთა მოძრაობის და სამანევრო ოძრაობის ინსტრუქცია, ს.ს ”საქართველოს რკინიგზის” მოქმედი ბრძანებები, ინსტრუქციები, მითითებები და სხვა ნორმატიული აქტები.  </w:t>
            </w:r>
          </w:p>
        </w:tc>
      </w:tr>
      <w:tr w:rsidR="00274804" w:rsidTr="00274804">
        <w:trPr>
          <w:trHeight w:val="31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804" w:rsidRDefault="00274804">
            <w:pPr>
              <w:tabs>
                <w:tab w:val="left" w:pos="3240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7.</w:t>
            </w:r>
          </w:p>
        </w:tc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804" w:rsidRDefault="00274804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დადგენილი წესის შესაბამისად დღენიადაგ კვალიფიკაციის და ტექნიკური ცოდნის ამაღლება.</w:t>
            </w:r>
          </w:p>
        </w:tc>
      </w:tr>
    </w:tbl>
    <w:p w:rsidR="00274804" w:rsidRDefault="00274804" w:rsidP="00274804">
      <w:pPr>
        <w:rPr>
          <w:rFonts w:ascii="Sylfaen" w:hAnsi="Sylfaen"/>
          <w:b/>
          <w:sz w:val="24"/>
          <w:szCs w:val="24"/>
          <w:lang w:val="ka-GE"/>
        </w:rPr>
      </w:pPr>
    </w:p>
    <w:p w:rsidR="00274804" w:rsidRDefault="00274804" w:rsidP="00274804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2</w:t>
      </w:r>
      <w:r>
        <w:rPr>
          <w:rFonts w:ascii="Sylfaen" w:hAnsi="Sylfaen"/>
          <w:b/>
          <w:sz w:val="24"/>
          <w:szCs w:val="24"/>
        </w:rPr>
        <w:t>.</w:t>
      </w:r>
      <w:r>
        <w:rPr>
          <w:rFonts w:ascii="Sylfaen" w:hAnsi="Sylfaen"/>
          <w:b/>
          <w:sz w:val="24"/>
          <w:szCs w:val="24"/>
          <w:lang w:val="ka-GE"/>
        </w:rPr>
        <w:t>საკვალიფიკაციო მოთხოვნები: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240"/>
        <w:gridCol w:w="6840"/>
      </w:tblGrid>
      <w:tr w:rsidR="00274804" w:rsidTr="0027480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04" w:rsidRDefault="00274804">
            <w:pPr>
              <w:tabs>
                <w:tab w:val="left" w:pos="3240"/>
              </w:tabs>
              <w:spacing w:after="0"/>
              <w:jc w:val="center"/>
            </w:pPr>
            <w:r>
              <w:rPr>
                <w:rFonts w:ascii="Sylfaen" w:hAnsi="Sylfaen"/>
              </w:rPr>
              <w:t>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04" w:rsidRDefault="00274804">
            <w:pPr>
              <w:tabs>
                <w:tab w:val="left" w:pos="3240"/>
              </w:tabs>
              <w:spacing w:after="0"/>
            </w:pPr>
            <w:r>
              <w:rPr>
                <w:rFonts w:ascii="Sylfaen" w:hAnsi="Sylfaen"/>
              </w:rPr>
              <w:t>განათლება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804" w:rsidRDefault="00274804">
            <w:pPr>
              <w:spacing w:after="0"/>
              <w:rPr>
                <w:color w:val="000000"/>
              </w:rPr>
            </w:pPr>
            <w:r>
              <w:rPr>
                <w:rFonts w:ascii="Sylfaen" w:hAnsi="Sylfaen"/>
                <w:color w:val="000000"/>
              </w:rPr>
              <w:t xml:space="preserve">საშუალო </w:t>
            </w:r>
          </w:p>
        </w:tc>
      </w:tr>
      <w:tr w:rsidR="00274804" w:rsidTr="00274804">
        <w:trPr>
          <w:trHeight w:val="4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04" w:rsidRDefault="00274804">
            <w:pPr>
              <w:tabs>
                <w:tab w:val="left" w:pos="3240"/>
              </w:tabs>
              <w:spacing w:after="0"/>
              <w:jc w:val="center"/>
            </w:pPr>
            <w:r>
              <w:rPr>
                <w:rFonts w:ascii="Sylfaen" w:hAnsi="Sylfaen"/>
              </w:rPr>
              <w:t>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04" w:rsidRDefault="00274804">
            <w:pPr>
              <w:tabs>
                <w:tab w:val="left" w:pos="3240"/>
              </w:tabs>
              <w:spacing w:after="0"/>
            </w:pPr>
            <w:r>
              <w:rPr>
                <w:rFonts w:ascii="Sylfaen" w:hAnsi="Sylfaen"/>
              </w:rPr>
              <w:t>სამუშაო გამოცდილება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804" w:rsidRDefault="00274804">
            <w:pPr>
              <w:spacing w:after="0"/>
              <w:rPr>
                <w:color w:val="000000"/>
              </w:rPr>
            </w:pPr>
            <w:r>
              <w:rPr>
                <w:rFonts w:ascii="Sylfaen" w:hAnsi="Sylfaen"/>
                <w:color w:val="000000"/>
              </w:rPr>
              <w:t>განათლების გათვალისწინებით თანაშემწედ 3-დან 15 თვის ჩათვლით</w:t>
            </w:r>
          </w:p>
        </w:tc>
      </w:tr>
      <w:tr w:rsidR="00274804" w:rsidTr="00274804">
        <w:trPr>
          <w:trHeight w:val="59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04" w:rsidRDefault="00274804">
            <w:pPr>
              <w:tabs>
                <w:tab w:val="left" w:pos="3240"/>
              </w:tabs>
              <w:spacing w:after="0"/>
              <w:jc w:val="center"/>
            </w:pPr>
            <w:r>
              <w:rPr>
                <w:rFonts w:ascii="Sylfaen" w:hAnsi="Sylfaen"/>
              </w:rPr>
              <w:t>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04" w:rsidRDefault="00274804">
            <w:pPr>
              <w:tabs>
                <w:tab w:val="left" w:pos="3240"/>
              </w:tabs>
              <w:spacing w:after="0"/>
            </w:pPr>
            <w:r>
              <w:rPr>
                <w:rFonts w:ascii="Sylfaen" w:hAnsi="Sylfaen"/>
              </w:rPr>
              <w:t>აუცილებელი უნარ-ჩვევები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804" w:rsidRDefault="00274804">
            <w:pPr>
              <w:spacing w:after="0"/>
              <w:rPr>
                <w:color w:val="000000"/>
              </w:rPr>
            </w:pPr>
            <w:r>
              <w:rPr>
                <w:rFonts w:ascii="Sylfaen" w:hAnsi="Sylfaen"/>
                <w:color w:val="000000"/>
              </w:rPr>
              <w:t>ანალიტიკა, კომუნიკაცია(წერითი და ზეპირი) დროის ეფექტურად გამოყენება</w:t>
            </w:r>
          </w:p>
        </w:tc>
      </w:tr>
      <w:tr w:rsidR="00274804" w:rsidTr="00274804">
        <w:trPr>
          <w:trHeight w:val="7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04" w:rsidRDefault="00274804">
            <w:pPr>
              <w:tabs>
                <w:tab w:val="left" w:pos="3240"/>
              </w:tabs>
              <w:spacing w:after="0"/>
              <w:jc w:val="center"/>
            </w:pPr>
            <w:r>
              <w:rPr>
                <w:rFonts w:ascii="Sylfaen" w:hAnsi="Sylfaen"/>
              </w:rPr>
              <w:t>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04" w:rsidRDefault="00274804">
            <w:pPr>
              <w:tabs>
                <w:tab w:val="left" w:pos="3240"/>
              </w:tabs>
              <w:spacing w:after="0"/>
            </w:pPr>
            <w:r>
              <w:rPr>
                <w:rFonts w:ascii="Sylfaen" w:hAnsi="Sylfaen"/>
              </w:rPr>
              <w:t>აუცილებელი ცოდნა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804" w:rsidRDefault="00274804">
            <w:pPr>
              <w:spacing w:after="0"/>
              <w:rPr>
                <w:color w:val="000000"/>
                <w:lang w:val="pt-BR"/>
              </w:rPr>
            </w:pPr>
            <w:r>
              <w:rPr>
                <w:rFonts w:ascii="Sylfaen" w:hAnsi="Sylfaen"/>
                <w:color w:val="000000"/>
                <w:lang w:val="pt-BR"/>
              </w:rPr>
              <w:t>ელმავლის მართვა; ტექნიკური ექსპლოატაციის წესები; მატარებელთა მოძრაობისა და სამანევრო მუშაობის ინსტრუქცია; სიგნალიზაციის ინსტრუქცია; შრომის დაცვის ინსტრუქცია; ელმავლის კონსტრუქცია.</w:t>
            </w:r>
          </w:p>
        </w:tc>
      </w:tr>
    </w:tbl>
    <w:p w:rsidR="00274804" w:rsidRDefault="00274804" w:rsidP="00274804">
      <w:pPr>
        <w:rPr>
          <w:rFonts w:ascii="Sylfaen" w:hAnsi="Sylfaen"/>
          <w:b/>
          <w:sz w:val="24"/>
          <w:szCs w:val="24"/>
        </w:rPr>
      </w:pPr>
    </w:p>
    <w:p w:rsidR="00274804" w:rsidRDefault="00274804" w:rsidP="00274804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>3.</w:t>
      </w:r>
      <w:r>
        <w:rPr>
          <w:rFonts w:ascii="Sylfaen" w:hAnsi="Sylfaen"/>
          <w:b/>
          <w:sz w:val="24"/>
          <w:szCs w:val="24"/>
          <w:lang w:val="ka-GE"/>
        </w:rPr>
        <w:t xml:space="preserve">სამუშაო რეჟიმი:  </w:t>
      </w:r>
      <w:r>
        <w:rPr>
          <w:rFonts w:ascii="Sylfaen" w:hAnsi="Sylfaen"/>
          <w:sz w:val="24"/>
          <w:szCs w:val="24"/>
          <w:lang w:val="ka-GE"/>
        </w:rPr>
        <w:t>ცვლიანი</w:t>
      </w:r>
      <w:r>
        <w:rPr>
          <w:rFonts w:ascii="Sylfaen" w:hAnsi="Sylfaen"/>
          <w:sz w:val="24"/>
          <w:szCs w:val="24"/>
        </w:rPr>
        <w:t>;</w:t>
      </w:r>
    </w:p>
    <w:p w:rsidR="00274804" w:rsidRDefault="00274804" w:rsidP="00274804">
      <w:pPr>
        <w:rPr>
          <w:rFonts w:ascii="Sylfaen" w:hAnsi="Sylfaen"/>
          <w:lang w:val="ka-GE"/>
        </w:rPr>
      </w:pPr>
    </w:p>
    <w:p w:rsidR="00274804" w:rsidRDefault="00274804" w:rsidP="00274804">
      <w:pPr>
        <w:jc w:val="right"/>
        <w:rPr>
          <w:rFonts w:ascii="Sylfaen" w:hAnsi="Sylfaen"/>
          <w:i/>
          <w:sz w:val="24"/>
          <w:szCs w:val="24"/>
          <w:lang w:val="ka-GE"/>
        </w:rPr>
      </w:pPr>
    </w:p>
    <w:p w:rsidR="00274804" w:rsidRDefault="00274804" w:rsidP="00274804">
      <w:pPr>
        <w:jc w:val="right"/>
        <w:rPr>
          <w:rFonts w:ascii="Sylfaen" w:hAnsi="Sylfaen"/>
          <w:i/>
          <w:sz w:val="24"/>
          <w:szCs w:val="24"/>
          <w:lang w:val="ka-GE"/>
        </w:rPr>
      </w:pPr>
    </w:p>
    <w:p w:rsidR="00274804" w:rsidRDefault="00274804" w:rsidP="00274804">
      <w:pPr>
        <w:jc w:val="right"/>
        <w:rPr>
          <w:rFonts w:ascii="Sylfaen" w:hAnsi="Sylfaen"/>
          <w:i/>
          <w:sz w:val="24"/>
          <w:szCs w:val="24"/>
          <w:lang w:val="ka-GE"/>
        </w:rPr>
      </w:pPr>
    </w:p>
    <w:p w:rsidR="00274804" w:rsidRDefault="00274804" w:rsidP="00274804">
      <w:pPr>
        <w:jc w:val="right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i/>
          <w:sz w:val="24"/>
          <w:szCs w:val="24"/>
          <w:lang w:val="ka-GE"/>
        </w:rPr>
        <w:t>დანართი #</w:t>
      </w:r>
      <w:r>
        <w:rPr>
          <w:rFonts w:ascii="Sylfaen" w:hAnsi="Sylfaen"/>
          <w:i/>
          <w:sz w:val="24"/>
          <w:szCs w:val="24"/>
        </w:rPr>
        <w:t>2</w:t>
      </w:r>
    </w:p>
    <w:p w:rsidR="00274804" w:rsidRDefault="00274804" w:rsidP="00274804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ელექტრომონტიორი</w:t>
      </w:r>
    </w:p>
    <w:p w:rsidR="00274804" w:rsidRDefault="00274804" w:rsidP="00274804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საკვალიფიკაციო მოთხოვნები</w:t>
      </w:r>
    </w:p>
    <w:p w:rsidR="00274804" w:rsidRDefault="00274804" w:rsidP="00274804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</w:rPr>
        <w:t>1.</w:t>
      </w:r>
      <w:r>
        <w:rPr>
          <w:rFonts w:ascii="Sylfaen" w:hAnsi="Sylfaen"/>
          <w:b/>
          <w:sz w:val="24"/>
          <w:szCs w:val="24"/>
          <w:lang w:val="ka-GE"/>
        </w:rPr>
        <w:t>ფუნქცია მოვალეობები: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8"/>
        <w:gridCol w:w="8593"/>
      </w:tblGrid>
      <w:tr w:rsidR="00274804" w:rsidTr="00274804">
        <w:trPr>
          <w:trHeight w:val="30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04" w:rsidRDefault="00274804">
            <w:pPr>
              <w:tabs>
                <w:tab w:val="left" w:pos="3240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  <w:p w:rsidR="00274804" w:rsidRDefault="00274804">
            <w:pPr>
              <w:tabs>
                <w:tab w:val="left" w:pos="3240"/>
              </w:tabs>
              <w:spacing w:after="0"/>
              <w:jc w:val="center"/>
            </w:pP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04" w:rsidRDefault="00274804">
            <w:pPr>
              <w:spacing w:after="0"/>
              <w:jc w:val="both"/>
              <w:rPr>
                <w:rFonts w:ascii="Sylfaen" w:hAnsi="Sylfaen"/>
                <w:color w:val="000000"/>
                <w:lang w:val="ka-GE"/>
              </w:rPr>
            </w:pPr>
            <w:proofErr w:type="gramStart"/>
            <w:r>
              <w:rPr>
                <w:rFonts w:ascii="Sylfaen" w:hAnsi="Sylfaen" w:cs="Arial CYR"/>
                <w:color w:val="000000"/>
              </w:rPr>
              <w:t>ელექტრომოწყობილობების</w:t>
            </w:r>
            <w:proofErr w:type="gramEnd"/>
            <w:r>
              <w:rPr>
                <w:rFonts w:ascii="Sylfaen" w:hAnsi="Sylfaen" w:cs="Arial CYR"/>
                <w:color w:val="000000"/>
              </w:rPr>
              <w:t xml:space="preserve"> და ელექტროგაყვანილობის სისტემების შემოწმება და კონტროლი</w:t>
            </w:r>
            <w:r>
              <w:rPr>
                <w:rFonts w:ascii="Sylfaen" w:hAnsi="Sylfaen" w:cs="Arial CYR"/>
                <w:lang w:val="ka-GE"/>
              </w:rPr>
              <w:t>.</w:t>
            </w:r>
          </w:p>
        </w:tc>
      </w:tr>
      <w:tr w:rsidR="00274804" w:rsidTr="00274804">
        <w:trPr>
          <w:trHeight w:val="35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04" w:rsidRDefault="00274804">
            <w:pPr>
              <w:tabs>
                <w:tab w:val="left" w:pos="3240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  <w:p w:rsidR="00274804" w:rsidRDefault="00274804">
            <w:pPr>
              <w:tabs>
                <w:tab w:val="left" w:pos="3240"/>
              </w:tabs>
              <w:spacing w:after="0"/>
              <w:jc w:val="center"/>
            </w:pP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804" w:rsidRDefault="00274804">
            <w:pPr>
              <w:spacing w:after="0"/>
              <w:jc w:val="both"/>
              <w:rPr>
                <w:rFonts w:ascii="Sylfaen" w:hAnsi="Sylfaen"/>
                <w:color w:val="000000"/>
                <w:lang w:val="ka-GE"/>
              </w:rPr>
            </w:pPr>
            <w:proofErr w:type="gramStart"/>
            <w:r>
              <w:rPr>
                <w:rFonts w:ascii="Sylfaen" w:hAnsi="Sylfaen" w:cs="Arial CYR"/>
                <w:color w:val="000000"/>
              </w:rPr>
              <w:t>საამქროებისა</w:t>
            </w:r>
            <w:proofErr w:type="gramEnd"/>
            <w:r>
              <w:rPr>
                <w:rFonts w:ascii="Sylfaen" w:hAnsi="Sylfaen" w:cs="Arial CYR"/>
                <w:color w:val="000000"/>
              </w:rPr>
              <w:t xml:space="preserve"> და სამუშაო ოთახების ნორმებით დასაშვები განათების სისტემებით უზრუნველყოფა.</w:t>
            </w:r>
          </w:p>
        </w:tc>
      </w:tr>
      <w:tr w:rsidR="00274804" w:rsidTr="00274804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04" w:rsidRDefault="00274804">
            <w:pPr>
              <w:tabs>
                <w:tab w:val="left" w:pos="3240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  <w:p w:rsidR="00274804" w:rsidRDefault="00274804">
            <w:pPr>
              <w:tabs>
                <w:tab w:val="left" w:pos="3240"/>
              </w:tabs>
              <w:spacing w:after="0"/>
              <w:jc w:val="center"/>
            </w:pP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804" w:rsidRDefault="00274804">
            <w:pPr>
              <w:spacing w:after="0"/>
              <w:jc w:val="both"/>
              <w:rPr>
                <w:rFonts w:ascii="Sylfaen" w:hAnsi="Sylfaen"/>
                <w:color w:val="000000"/>
                <w:lang w:val="ka-GE"/>
              </w:rPr>
            </w:pPr>
            <w:proofErr w:type="gramStart"/>
            <w:r>
              <w:rPr>
                <w:rFonts w:ascii="Sylfaen" w:hAnsi="Sylfaen" w:cs="Arial CYR"/>
                <w:color w:val="000000"/>
              </w:rPr>
              <w:t>დენგამანაწილებელი</w:t>
            </w:r>
            <w:proofErr w:type="gramEnd"/>
            <w:r>
              <w:rPr>
                <w:rFonts w:ascii="Sylfaen" w:hAnsi="Sylfaen" w:cs="Arial CYR"/>
                <w:color w:val="000000"/>
              </w:rPr>
              <w:t xml:space="preserve"> კარადების, დაზგა დანადგარებისა  და სხვა ელექტრომოწყობილობების დამიწების კონტურების მუდმივი კონტროლი.</w:t>
            </w:r>
          </w:p>
        </w:tc>
      </w:tr>
      <w:tr w:rsidR="00274804" w:rsidTr="00274804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04" w:rsidRDefault="00274804">
            <w:pPr>
              <w:tabs>
                <w:tab w:val="left" w:pos="3240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</w:t>
            </w:r>
          </w:p>
          <w:p w:rsidR="00274804" w:rsidRDefault="00274804">
            <w:pPr>
              <w:tabs>
                <w:tab w:val="left" w:pos="3240"/>
              </w:tabs>
              <w:spacing w:after="0"/>
              <w:jc w:val="center"/>
            </w:pP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804" w:rsidRDefault="00274804">
            <w:pPr>
              <w:spacing w:after="0"/>
              <w:jc w:val="both"/>
              <w:rPr>
                <w:rFonts w:ascii="Sylfaen" w:hAnsi="Sylfaen"/>
                <w:color w:val="000000"/>
                <w:lang w:val="ka-GE"/>
              </w:rPr>
            </w:pPr>
            <w:proofErr w:type="gramStart"/>
            <w:r>
              <w:rPr>
                <w:rFonts w:ascii="Sylfaen" w:hAnsi="Sylfaen" w:cs="Arial CYR"/>
                <w:color w:val="000000"/>
              </w:rPr>
              <w:t>სამუშაო</w:t>
            </w:r>
            <w:proofErr w:type="gramEnd"/>
            <w:r>
              <w:rPr>
                <w:rFonts w:ascii="Sylfaen" w:hAnsi="Sylfaen" w:cs="Arial CYR"/>
                <w:color w:val="000000"/>
              </w:rPr>
              <w:t xml:space="preserve"> უბანზე ელექტროუსაფრთხოების დაცვა. </w:t>
            </w:r>
            <w:proofErr w:type="gramStart"/>
            <w:r>
              <w:rPr>
                <w:rFonts w:ascii="Sylfaen" w:hAnsi="Sylfaen" w:cs="Arial CYR"/>
                <w:color w:val="000000"/>
              </w:rPr>
              <w:t>მასალების</w:t>
            </w:r>
            <w:proofErr w:type="gramEnd"/>
            <w:r>
              <w:rPr>
                <w:rFonts w:ascii="Sylfaen" w:hAnsi="Sylfaen" w:cs="Arial CYR"/>
                <w:color w:val="000000"/>
              </w:rPr>
              <w:t>, ხელსაწყოების და ინვენტარის მოვლა-პატრონობა.</w:t>
            </w:r>
          </w:p>
        </w:tc>
      </w:tr>
      <w:tr w:rsidR="00274804" w:rsidTr="00274804">
        <w:trPr>
          <w:trHeight w:val="30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804" w:rsidRDefault="00274804">
            <w:pPr>
              <w:tabs>
                <w:tab w:val="left" w:pos="3240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  <w:p w:rsidR="00274804" w:rsidRDefault="00274804">
            <w:pPr>
              <w:tabs>
                <w:tab w:val="left" w:pos="3240"/>
              </w:tabs>
              <w:spacing w:after="0"/>
              <w:jc w:val="center"/>
            </w:pP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804" w:rsidRDefault="00274804">
            <w:pPr>
              <w:spacing w:after="0"/>
              <w:jc w:val="both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 w:cs="Arial CYR"/>
                <w:color w:val="000000"/>
              </w:rPr>
              <w:t>10-დან 15 კვტ.-მდე სიმძლავრის ელექტრომანქანებისა და ელექტროაპარატების დაშლა და კაპიტალური რემონტი.</w:t>
            </w:r>
          </w:p>
        </w:tc>
      </w:tr>
      <w:tr w:rsidR="00274804" w:rsidTr="00274804">
        <w:trPr>
          <w:trHeight w:val="30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804" w:rsidRDefault="00274804">
            <w:pPr>
              <w:tabs>
                <w:tab w:val="left" w:pos="3240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</w:t>
            </w: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804" w:rsidRDefault="00274804">
            <w:pPr>
              <w:spacing w:after="0"/>
              <w:jc w:val="both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 w:cs="Arial CYR"/>
                <w:color w:val="000000"/>
                <w:lang w:val="ka-GE"/>
              </w:rPr>
              <w:t xml:space="preserve">ევალება </w:t>
            </w:r>
            <w:r>
              <w:rPr>
                <w:rFonts w:ascii="Sylfaen" w:hAnsi="Sylfaen" w:cs="Arial CYR"/>
                <w:color w:val="000000"/>
              </w:rPr>
              <w:t>ორგანიზაციის ინტერესებიდან გამომდინარე ხელმძღვანელის სხვა დავალებების შესრულება, შრომის დაცვისა და ტექნიკური უსაფრთხოების წესების დაცვა.</w:t>
            </w:r>
          </w:p>
        </w:tc>
      </w:tr>
    </w:tbl>
    <w:p w:rsidR="00274804" w:rsidRDefault="00274804" w:rsidP="00274804">
      <w:pPr>
        <w:rPr>
          <w:rFonts w:ascii="Sylfaen" w:hAnsi="Sylfaen"/>
          <w:b/>
          <w:sz w:val="24"/>
          <w:szCs w:val="24"/>
          <w:lang w:val="ka-GE"/>
        </w:rPr>
      </w:pPr>
    </w:p>
    <w:p w:rsidR="00274804" w:rsidRDefault="00274804" w:rsidP="00274804">
      <w:pPr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  <w:lang w:val="ka-GE"/>
        </w:rPr>
        <w:t>2</w:t>
      </w:r>
      <w:r>
        <w:rPr>
          <w:rFonts w:ascii="Sylfaen" w:hAnsi="Sylfaen"/>
          <w:b/>
          <w:sz w:val="24"/>
          <w:szCs w:val="24"/>
        </w:rPr>
        <w:t>.</w:t>
      </w:r>
      <w:r>
        <w:rPr>
          <w:rFonts w:ascii="Sylfaen" w:hAnsi="Sylfaen"/>
          <w:b/>
          <w:sz w:val="24"/>
          <w:szCs w:val="24"/>
          <w:lang w:val="ka-GE"/>
        </w:rPr>
        <w:t>საკვალიფიკაციო მოთხოვნები:</w:t>
      </w: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"/>
        <w:gridCol w:w="3058"/>
        <w:gridCol w:w="5760"/>
      </w:tblGrid>
      <w:tr w:rsidR="00274804" w:rsidTr="00274804">
        <w:trPr>
          <w:trHeight w:val="563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04" w:rsidRDefault="00274804">
            <w:pPr>
              <w:tabs>
                <w:tab w:val="left" w:pos="3240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04" w:rsidRDefault="00274804">
            <w:pPr>
              <w:tabs>
                <w:tab w:val="left" w:pos="3240"/>
              </w:tabs>
              <w:spacing w:after="0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განათლება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804" w:rsidRDefault="00274804">
            <w:pPr>
              <w:spacing w:after="0"/>
              <w:rPr>
                <w:rFonts w:cs="Arial CYR"/>
                <w:color w:val="000000"/>
              </w:rPr>
            </w:pPr>
            <w:r>
              <w:rPr>
                <w:rFonts w:ascii="Sylfaen" w:hAnsi="Sylfaen" w:cs="Arial CYR"/>
                <w:color w:val="000000"/>
              </w:rPr>
              <w:t>საშუალო</w:t>
            </w:r>
          </w:p>
        </w:tc>
      </w:tr>
      <w:tr w:rsidR="00274804" w:rsidTr="00274804">
        <w:trPr>
          <w:trHeight w:val="516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04" w:rsidRDefault="00274804">
            <w:pPr>
              <w:tabs>
                <w:tab w:val="left" w:pos="3240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04" w:rsidRDefault="00274804">
            <w:pPr>
              <w:tabs>
                <w:tab w:val="left" w:pos="3240"/>
              </w:tabs>
              <w:spacing w:after="0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სამუშაო გამოცდილება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804" w:rsidRDefault="00274804">
            <w:pPr>
              <w:spacing w:after="0"/>
              <w:rPr>
                <w:rFonts w:cs="Arial CYR"/>
                <w:color w:val="000000"/>
              </w:rPr>
            </w:pPr>
            <w:r>
              <w:rPr>
                <w:rFonts w:ascii="Sylfaen" w:hAnsi="Sylfaen" w:cs="Arial CYR"/>
                <w:color w:val="000000"/>
              </w:rPr>
              <w:t>1 წლის სტაჟი</w:t>
            </w:r>
          </w:p>
        </w:tc>
      </w:tr>
      <w:tr w:rsidR="00274804" w:rsidTr="00274804">
        <w:trPr>
          <w:trHeight w:val="613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04" w:rsidRDefault="00274804">
            <w:pPr>
              <w:tabs>
                <w:tab w:val="left" w:pos="3240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04" w:rsidRDefault="00274804">
            <w:pPr>
              <w:tabs>
                <w:tab w:val="left" w:pos="3240"/>
              </w:tabs>
              <w:spacing w:after="0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აუცილებელი</w:t>
            </w:r>
            <w:r>
              <w:rPr>
                <w:lang w:val="ka-GE"/>
              </w:rPr>
              <w:t xml:space="preserve"> </w:t>
            </w:r>
            <w:r>
              <w:rPr>
                <w:rFonts w:ascii="Sylfaen" w:hAnsi="Sylfaen" w:cs="Sylfaen"/>
                <w:lang w:val="ka-GE"/>
              </w:rPr>
              <w:t>უნარ-ჩვევები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804" w:rsidRDefault="00274804">
            <w:pPr>
              <w:spacing w:after="0"/>
              <w:rPr>
                <w:rFonts w:cs="Arial CYR"/>
                <w:color w:val="000000"/>
              </w:rPr>
            </w:pPr>
            <w:r>
              <w:rPr>
                <w:rFonts w:ascii="Sylfaen" w:hAnsi="Sylfaen" w:cs="Arial CYR"/>
                <w:color w:val="000000"/>
              </w:rPr>
              <w:t>დაკვირვებულობა, სიზუსტე, პასუხისმგებლობა</w:t>
            </w:r>
          </w:p>
        </w:tc>
      </w:tr>
      <w:tr w:rsidR="00274804" w:rsidTr="00274804">
        <w:trPr>
          <w:trHeight w:val="71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04" w:rsidRDefault="00274804">
            <w:pPr>
              <w:tabs>
                <w:tab w:val="left" w:pos="3240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04" w:rsidRDefault="00274804">
            <w:pPr>
              <w:tabs>
                <w:tab w:val="left" w:pos="3240"/>
              </w:tabs>
              <w:spacing w:after="0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აუცილებელი ცოდნა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804" w:rsidRDefault="00274804">
            <w:pPr>
              <w:spacing w:after="0"/>
              <w:rPr>
                <w:rFonts w:cs="Arial CYR"/>
                <w:color w:val="000000"/>
                <w:lang w:val="pt-BR"/>
              </w:rPr>
            </w:pPr>
            <w:r>
              <w:rPr>
                <w:rFonts w:ascii="Sylfaen" w:hAnsi="Sylfaen" w:cs="Arial CYR"/>
                <w:color w:val="000000"/>
                <w:lang w:val="pt-BR"/>
              </w:rPr>
              <w:t xml:space="preserve">თანამდებობრივი მოვალეობების შესრულებისათვის აუცილებელი ინსტრუქციები და ნორმატივები. უნდა იცოდეს პირადი უსაფრთხოების, პირველადი სამედიცინო დახმარების, ელექტროუსაფრთხოების, ცეცხლმქრობი საშუალებების გამოყენების და საწარმოო სანიტარიის წესები. ელექტროტექნიკის საფუძვლები, ელექტრომოწყობილობების მუშაობის </w:t>
            </w:r>
            <w:r>
              <w:rPr>
                <w:rFonts w:ascii="Sylfaen" w:hAnsi="Sylfaen" w:cs="Arial CYR"/>
                <w:color w:val="000000"/>
                <w:lang w:val="pt-BR"/>
              </w:rPr>
              <w:lastRenderedPageBreak/>
              <w:t>რეჟიმები. ელექტრომანქანების, ტრანსფორმატორების, დაზგა-დანადგარების და სხვა ელექტრომოწყობილობების აგებულება, მუშაობის პრინციპი და ექსპლოატაციის წესები.</w:t>
            </w:r>
          </w:p>
        </w:tc>
      </w:tr>
    </w:tbl>
    <w:p w:rsidR="00274804" w:rsidRDefault="00274804" w:rsidP="00274804">
      <w:pPr>
        <w:rPr>
          <w:rFonts w:ascii="Sylfaen" w:hAnsi="Sylfaen"/>
          <w:b/>
          <w:sz w:val="24"/>
          <w:szCs w:val="24"/>
          <w:lang w:val="ka-GE"/>
        </w:rPr>
      </w:pPr>
    </w:p>
    <w:p w:rsidR="00274804" w:rsidRDefault="00274804" w:rsidP="00274804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>3.</w:t>
      </w:r>
      <w:r>
        <w:rPr>
          <w:rFonts w:ascii="Sylfaen" w:hAnsi="Sylfaen"/>
          <w:b/>
          <w:sz w:val="24"/>
          <w:szCs w:val="24"/>
          <w:lang w:val="ka-GE"/>
        </w:rPr>
        <w:t xml:space="preserve">სამუშაო რეჟიმი: </w:t>
      </w:r>
      <w:r>
        <w:rPr>
          <w:rFonts w:ascii="Sylfaen" w:hAnsi="Sylfaen"/>
          <w:sz w:val="24"/>
          <w:szCs w:val="24"/>
          <w:lang w:val="ka-GE"/>
        </w:rPr>
        <w:t>ცვლიანი</w:t>
      </w:r>
      <w:r>
        <w:rPr>
          <w:rFonts w:ascii="Sylfaen" w:hAnsi="Sylfaen"/>
          <w:sz w:val="24"/>
          <w:szCs w:val="24"/>
        </w:rPr>
        <w:t>;</w:t>
      </w:r>
    </w:p>
    <w:p w:rsidR="00274804" w:rsidRDefault="00274804" w:rsidP="00274804">
      <w:pPr>
        <w:rPr>
          <w:rFonts w:ascii="Sylfaen" w:hAnsi="Sylfaen"/>
          <w:sz w:val="24"/>
          <w:szCs w:val="24"/>
        </w:rPr>
      </w:pPr>
    </w:p>
    <w:p w:rsidR="00274804" w:rsidRDefault="00274804" w:rsidP="00274804">
      <w:pPr>
        <w:rPr>
          <w:rFonts w:ascii="Sylfaen" w:hAnsi="Sylfaen"/>
          <w:i/>
          <w:sz w:val="24"/>
          <w:szCs w:val="24"/>
          <w:lang w:val="ka-GE"/>
        </w:rPr>
      </w:pPr>
    </w:p>
    <w:p w:rsidR="000E13B8" w:rsidRDefault="000E13B8">
      <w:bookmarkStart w:id="0" w:name="_GoBack"/>
      <w:bookmarkEnd w:id="0"/>
    </w:p>
    <w:sectPr w:rsidR="000E13B8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898"/>
    <w:rsid w:val="000E13B8"/>
    <w:rsid w:val="00274804"/>
    <w:rsid w:val="00F4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883270-9AF1-49A7-B280-62CA4C586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804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2566</Characters>
  <Application>Microsoft Office Word</Application>
  <DocSecurity>0</DocSecurity>
  <Lines>21</Lines>
  <Paragraphs>6</Paragraphs>
  <ScaleCrop>false</ScaleCrop>
  <Company>Railway</Company>
  <LinksUpToDate>false</LinksUpToDate>
  <CharactersWithSpaces>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Godabrelidze</dc:creator>
  <cp:keywords/>
  <dc:description/>
  <cp:lastModifiedBy>Marika Godabrelidze</cp:lastModifiedBy>
  <cp:revision>3</cp:revision>
  <dcterms:created xsi:type="dcterms:W3CDTF">2021-04-13T10:48:00Z</dcterms:created>
  <dcterms:modified xsi:type="dcterms:W3CDTF">2021-04-13T10:49:00Z</dcterms:modified>
</cp:coreProperties>
</file>