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C2D0" w14:textId="77777777" w:rsidR="00D5167C" w:rsidRDefault="00D5167C" w:rsidP="005F453B">
      <w:pPr>
        <w:ind w:left="3402" w:firstLine="851"/>
        <w:rPr>
          <w:b/>
          <w:lang w:val="en-US"/>
        </w:rPr>
      </w:pPr>
    </w:p>
    <w:p w14:paraId="249442E1" w14:textId="77777777" w:rsidR="003362D3" w:rsidRDefault="003362D3" w:rsidP="005F453B">
      <w:pPr>
        <w:ind w:left="3402" w:firstLine="851"/>
        <w:rPr>
          <w:b/>
          <w:lang w:val="en-US"/>
        </w:rPr>
      </w:pPr>
    </w:p>
    <w:p w14:paraId="66D670E7" w14:textId="77777777" w:rsidR="003362D3" w:rsidRDefault="003362D3" w:rsidP="005F453B">
      <w:pPr>
        <w:ind w:left="3402" w:firstLine="851"/>
        <w:rPr>
          <w:b/>
          <w:lang w:val="en-US"/>
        </w:rPr>
      </w:pPr>
    </w:p>
    <w:p w14:paraId="4BB62C7A" w14:textId="77777777" w:rsidR="003362D3" w:rsidRDefault="003362D3" w:rsidP="005F453B">
      <w:pPr>
        <w:ind w:left="3402" w:firstLine="851"/>
        <w:rPr>
          <w:b/>
          <w:lang w:val="en-US"/>
        </w:rPr>
      </w:pPr>
    </w:p>
    <w:p w14:paraId="5D7689F7" w14:textId="77777777" w:rsidR="00D5167C" w:rsidRPr="00D5167C" w:rsidRDefault="00D5167C" w:rsidP="005F453B">
      <w:pPr>
        <w:ind w:left="3402" w:firstLine="851"/>
        <w:rPr>
          <w:b/>
          <w:lang w:val="en-US"/>
        </w:rPr>
      </w:pPr>
    </w:p>
    <w:p w14:paraId="55A949A5" w14:textId="77777777" w:rsidR="009949A2" w:rsidRDefault="009949A2" w:rsidP="005F453B">
      <w:pPr>
        <w:ind w:left="3402" w:firstLine="851"/>
        <w:rPr>
          <w:b/>
          <w:lang w:val="en-US"/>
        </w:rPr>
      </w:pPr>
    </w:p>
    <w:p w14:paraId="171C609D" w14:textId="28889D5E" w:rsidR="009949A2" w:rsidRDefault="009949A2" w:rsidP="005F453B">
      <w:pPr>
        <w:ind w:left="3402" w:firstLine="851"/>
        <w:rPr>
          <w:b/>
        </w:rPr>
      </w:pPr>
    </w:p>
    <w:p w14:paraId="1C09F086" w14:textId="5B7D30AF" w:rsidR="00324789" w:rsidRPr="00BB0502" w:rsidRDefault="00324789" w:rsidP="005F453B">
      <w:pPr>
        <w:ind w:left="3402" w:firstLine="851"/>
        <w:rPr>
          <w:b/>
        </w:rPr>
      </w:pPr>
    </w:p>
    <w:p w14:paraId="117FB495" w14:textId="77777777" w:rsidR="009949A2" w:rsidRDefault="009949A2" w:rsidP="005F453B">
      <w:pPr>
        <w:ind w:left="3402" w:firstLine="851"/>
        <w:rPr>
          <w:b/>
          <w:lang w:val="en-US"/>
        </w:rPr>
      </w:pPr>
    </w:p>
    <w:p w14:paraId="4D1DC2C7" w14:textId="77777777" w:rsidR="005F453B" w:rsidRPr="000E3F2F" w:rsidRDefault="005F453B" w:rsidP="005F453B">
      <w:pPr>
        <w:ind w:left="3402" w:firstLine="851"/>
        <w:rPr>
          <w:b/>
        </w:rPr>
      </w:pPr>
      <w:r w:rsidRPr="000E3F2F">
        <w:rPr>
          <w:b/>
        </w:rPr>
        <w:t>Железнодорожным администрациям</w:t>
      </w:r>
    </w:p>
    <w:p w14:paraId="09C63D10" w14:textId="77777777" w:rsidR="005F453B" w:rsidRPr="000E3F2F" w:rsidRDefault="005F453B" w:rsidP="005F453B">
      <w:pPr>
        <w:ind w:left="3402" w:firstLine="851"/>
        <w:rPr>
          <w:b/>
        </w:rPr>
      </w:pPr>
      <w:r w:rsidRPr="000E3F2F">
        <w:rPr>
          <w:b/>
        </w:rPr>
        <w:t>(Железным дорогам) – Сторонам</w:t>
      </w:r>
    </w:p>
    <w:p w14:paraId="15215074" w14:textId="77777777" w:rsidR="005F453B" w:rsidRPr="000E3F2F" w:rsidRDefault="005F453B" w:rsidP="005F453B">
      <w:pPr>
        <w:ind w:left="3402" w:firstLine="851"/>
        <w:rPr>
          <w:b/>
        </w:rPr>
      </w:pPr>
      <w:r w:rsidRPr="000E3F2F">
        <w:rPr>
          <w:b/>
        </w:rPr>
        <w:t>Тарифного Соглашения:</w:t>
      </w:r>
    </w:p>
    <w:p w14:paraId="3A182A1D" w14:textId="77777777" w:rsidR="005F453B" w:rsidRPr="000E3F2F" w:rsidRDefault="005F453B" w:rsidP="005F453B">
      <w:pPr>
        <w:ind w:left="3402" w:right="566" w:firstLine="851"/>
        <w:rPr>
          <w:b/>
        </w:rPr>
      </w:pPr>
      <w:r w:rsidRPr="000E3F2F">
        <w:rPr>
          <w:b/>
        </w:rPr>
        <w:t>АЗ, АРМ, БЧ, ГР, КРГ, ЛДЗ, ЧФМ,</w:t>
      </w:r>
    </w:p>
    <w:p w14:paraId="4C14684F" w14:textId="77777777" w:rsidR="005F453B" w:rsidRPr="000E3F2F" w:rsidRDefault="005F453B" w:rsidP="005F453B">
      <w:pPr>
        <w:ind w:left="3402" w:right="566" w:firstLine="851"/>
        <w:rPr>
          <w:b/>
        </w:rPr>
      </w:pPr>
      <w:r w:rsidRPr="000E3F2F">
        <w:rPr>
          <w:b/>
        </w:rPr>
        <w:t>РЖД, ТДЖ, ТРК, УТИ, ЭВР,</w:t>
      </w:r>
    </w:p>
    <w:p w14:paraId="45F28D5E" w14:textId="77777777" w:rsidR="005F453B" w:rsidRPr="000E3F2F" w:rsidRDefault="005F453B" w:rsidP="005F453B">
      <w:pPr>
        <w:ind w:left="4253"/>
        <w:rPr>
          <w:b/>
        </w:rPr>
      </w:pPr>
      <w:r w:rsidRPr="000E3F2F">
        <w:rPr>
          <w:b/>
        </w:rPr>
        <w:t>Министерство транспорта Российской                                                   Федерации</w:t>
      </w:r>
    </w:p>
    <w:p w14:paraId="052633DB" w14:textId="77777777" w:rsidR="005F453B" w:rsidRPr="000E3F2F" w:rsidRDefault="005F453B" w:rsidP="005F453B">
      <w:pPr>
        <w:ind w:left="4253"/>
        <w:rPr>
          <w:b/>
        </w:rPr>
      </w:pPr>
    </w:p>
    <w:p w14:paraId="25A010D5" w14:textId="77777777" w:rsidR="005F453B" w:rsidRDefault="005F453B" w:rsidP="005F453B">
      <w:pPr>
        <w:ind w:left="3402" w:right="566" w:firstLine="851"/>
        <w:rPr>
          <w:b/>
        </w:rPr>
      </w:pPr>
      <w:r w:rsidRPr="000E3F2F">
        <w:rPr>
          <w:b/>
        </w:rPr>
        <w:t>ЦФТО ОАО «РЖД»</w:t>
      </w:r>
    </w:p>
    <w:p w14:paraId="5364278B" w14:textId="77777777" w:rsidR="00690BE9" w:rsidRPr="000E3F2F" w:rsidRDefault="00690BE9" w:rsidP="005F453B">
      <w:pPr>
        <w:ind w:left="3402" w:right="566" w:firstLine="851"/>
        <w:rPr>
          <w:b/>
        </w:rPr>
      </w:pPr>
    </w:p>
    <w:p w14:paraId="08B27EAB" w14:textId="242D70CC" w:rsidR="005F453B" w:rsidRPr="000E3F2F" w:rsidRDefault="005F453B" w:rsidP="005F453B">
      <w:pPr>
        <w:ind w:left="3402" w:right="566" w:firstLine="851"/>
        <w:rPr>
          <w:b/>
        </w:rPr>
      </w:pPr>
    </w:p>
    <w:p w14:paraId="2262985E" w14:textId="53E6FF12" w:rsidR="00592473" w:rsidRPr="00454CA4" w:rsidRDefault="00592473" w:rsidP="000E0484">
      <w:pPr>
        <w:spacing w:line="276" w:lineRule="auto"/>
        <w:ind w:firstLine="567"/>
        <w:jc w:val="both"/>
        <w:rPr>
          <w:rFonts w:eastAsia="Times New Roman"/>
          <w:lang w:eastAsia="ru-RU"/>
        </w:rPr>
      </w:pPr>
      <w:r w:rsidRPr="004A570F">
        <w:rPr>
          <w:rFonts w:eastAsia="Times New Roman"/>
          <w:lang w:eastAsia="ru-RU"/>
        </w:rPr>
        <w:t xml:space="preserve">На основании письма БЧ от </w:t>
      </w:r>
      <w:r w:rsidR="00690BE9" w:rsidRPr="004A570F">
        <w:rPr>
          <w:rFonts w:eastAsia="Times New Roman"/>
          <w:lang w:eastAsia="ru-RU"/>
        </w:rPr>
        <w:t>17 апреля</w:t>
      </w:r>
      <w:r w:rsidRPr="004A570F">
        <w:rPr>
          <w:rFonts w:eastAsia="Times New Roman"/>
          <w:lang w:eastAsia="ru-RU"/>
        </w:rPr>
        <w:t xml:space="preserve"> 202</w:t>
      </w:r>
      <w:r w:rsidR="00690BE9" w:rsidRPr="004A570F">
        <w:rPr>
          <w:rFonts w:eastAsia="Times New Roman"/>
          <w:lang w:eastAsia="ru-RU"/>
        </w:rPr>
        <w:t>3</w:t>
      </w:r>
      <w:r w:rsidRPr="004A570F">
        <w:rPr>
          <w:rFonts w:eastAsia="Times New Roman"/>
          <w:lang w:eastAsia="ru-RU"/>
        </w:rPr>
        <w:t xml:space="preserve"> года № 21-07-05/</w:t>
      </w:r>
      <w:r w:rsidR="00690BE9" w:rsidRPr="004A570F">
        <w:rPr>
          <w:rFonts w:eastAsia="Times New Roman"/>
          <w:lang w:eastAsia="ru-RU"/>
        </w:rPr>
        <w:t>4305</w:t>
      </w:r>
      <w:r w:rsidRPr="004A570F">
        <w:rPr>
          <w:rFonts w:eastAsia="Times New Roman"/>
          <w:lang w:eastAsia="ru-RU"/>
        </w:rPr>
        <w:t xml:space="preserve"> 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</w:t>
      </w:r>
      <w:r w:rsidR="00690BE9" w:rsidRPr="004A570F">
        <w:rPr>
          <w:rFonts w:eastAsia="Times New Roman"/>
          <w:lang w:eastAsia="ru-RU"/>
        </w:rPr>
        <w:t xml:space="preserve"> –</w:t>
      </w:r>
      <w:r w:rsidRPr="004A570F">
        <w:rPr>
          <w:rFonts w:eastAsia="Times New Roman"/>
          <w:lang w:eastAsia="ru-RU"/>
        </w:rPr>
        <w:t xml:space="preserve"> Т</w:t>
      </w:r>
      <w:r w:rsidR="00690BE9" w:rsidRPr="004A570F">
        <w:rPr>
          <w:rFonts w:eastAsia="Times New Roman"/>
          <w:lang w:eastAsia="ru-RU"/>
        </w:rPr>
        <w:t>арифная политика</w:t>
      </w:r>
      <w:r w:rsidRPr="004A570F">
        <w:rPr>
          <w:rFonts w:eastAsia="Times New Roman"/>
          <w:lang w:eastAsia="ru-RU"/>
        </w:rPr>
        <w:t>)</w:t>
      </w:r>
      <w:r w:rsidR="00690BE9" w:rsidRPr="004A570F">
        <w:rPr>
          <w:rFonts w:eastAsia="Times New Roman"/>
          <w:lang w:eastAsia="ru-RU"/>
        </w:rPr>
        <w:t>,</w:t>
      </w:r>
      <w:r w:rsidRPr="004A570F">
        <w:rPr>
          <w:rFonts w:eastAsia="Times New Roman"/>
          <w:lang w:eastAsia="ru-RU"/>
        </w:rPr>
        <w:t xml:space="preserve"> Управление делами Тарифной политики информирует о внесении </w:t>
      </w:r>
      <w:r w:rsidR="003362D3" w:rsidRPr="003362D3">
        <w:rPr>
          <w:rFonts w:eastAsia="Times New Roman"/>
          <w:lang w:eastAsia="ru-RU"/>
        </w:rPr>
        <w:t xml:space="preserve">                    </w:t>
      </w:r>
      <w:r w:rsidRPr="004A570F">
        <w:rPr>
          <w:rFonts w:eastAsia="Times New Roman"/>
          <w:b/>
          <w:lang w:eastAsia="ru-RU"/>
        </w:rPr>
        <w:t xml:space="preserve">Изменения № </w:t>
      </w:r>
      <w:r w:rsidR="001C1A1E" w:rsidRPr="004A570F">
        <w:rPr>
          <w:rFonts w:eastAsia="Times New Roman"/>
          <w:b/>
          <w:lang w:eastAsia="ru-RU"/>
        </w:rPr>
        <w:t>5</w:t>
      </w:r>
      <w:r w:rsidR="00690BE9" w:rsidRPr="004A570F">
        <w:rPr>
          <w:rFonts w:eastAsia="Times New Roman"/>
          <w:b/>
          <w:lang w:eastAsia="ru-RU"/>
        </w:rPr>
        <w:t xml:space="preserve">2 </w:t>
      </w:r>
      <w:r w:rsidRPr="004A570F">
        <w:rPr>
          <w:rFonts w:eastAsia="Times New Roman"/>
          <w:lang w:eastAsia="ru-RU"/>
        </w:rPr>
        <w:t>к официальному тексту Т</w:t>
      </w:r>
      <w:r w:rsidR="00690BE9" w:rsidRPr="004A570F">
        <w:rPr>
          <w:rFonts w:eastAsia="Times New Roman"/>
          <w:lang w:eastAsia="ru-RU"/>
        </w:rPr>
        <w:t>арифной политики</w:t>
      </w:r>
      <w:r w:rsidRPr="004A570F">
        <w:rPr>
          <w:rFonts w:eastAsia="Times New Roman"/>
          <w:b/>
          <w:bCs/>
          <w:lang w:eastAsia="ru-RU"/>
        </w:rPr>
        <w:t xml:space="preserve"> по </w:t>
      </w:r>
      <w:r w:rsidR="001C1A1E" w:rsidRPr="004A570F">
        <w:rPr>
          <w:rFonts w:eastAsia="Times New Roman"/>
          <w:b/>
          <w:bCs/>
          <w:lang w:eastAsia="ru-RU"/>
        </w:rPr>
        <w:t>БЧ</w:t>
      </w:r>
      <w:r w:rsidRPr="004A570F">
        <w:rPr>
          <w:rFonts w:eastAsia="Times New Roman"/>
          <w:lang w:eastAsia="ru-RU"/>
        </w:rPr>
        <w:t>.</w:t>
      </w:r>
    </w:p>
    <w:p w14:paraId="6AF5DA18" w14:textId="6FC59894" w:rsidR="00DB13A7" w:rsidRPr="00CA4527" w:rsidRDefault="009E3AD9" w:rsidP="00CA4527">
      <w:pPr>
        <w:ind w:right="-74" w:firstLine="708"/>
        <w:jc w:val="both"/>
        <w:rPr>
          <w:rFonts w:eastAsia="Times New Roman"/>
          <w:lang w:eastAsia="ru-RU"/>
        </w:rPr>
      </w:pPr>
      <w:r>
        <w:t>С</w:t>
      </w:r>
      <w:r w:rsidRPr="004A570F">
        <w:t xml:space="preserve"> 19 апреля по 31 декабря 2023 года</w:t>
      </w:r>
      <w:r w:rsidRPr="00454CA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т</w:t>
      </w:r>
      <w:r w:rsidR="00556BA2">
        <w:rPr>
          <w:rFonts w:eastAsia="Times New Roman"/>
          <w:lang w:eastAsia="ru-RU"/>
        </w:rPr>
        <w:t>аблицу</w:t>
      </w:r>
      <w:r w:rsidR="004B5252">
        <w:rPr>
          <w:rFonts w:eastAsia="Times New Roman"/>
          <w:lang w:eastAsia="ru-RU"/>
        </w:rPr>
        <w:t xml:space="preserve"> подпункта</w:t>
      </w:r>
      <w:r w:rsidR="00454CA4">
        <w:rPr>
          <w:rFonts w:eastAsia="Times New Roman"/>
          <w:lang w:eastAsia="ru-RU"/>
        </w:rPr>
        <w:t xml:space="preserve"> 10.2.1. пункта </w:t>
      </w:r>
      <w:r w:rsidR="00454CA4" w:rsidRPr="00454CA4">
        <w:rPr>
          <w:rFonts w:eastAsia="Times New Roman"/>
          <w:lang w:eastAsia="ru-RU"/>
        </w:rPr>
        <w:t xml:space="preserve">10 раздела 2 приложения 3 Тарифной политики дополнить подпунктом </w:t>
      </w:r>
      <w:r w:rsidR="00454CA4">
        <w:rPr>
          <w:rFonts w:eastAsia="Times New Roman"/>
          <w:lang w:eastAsia="ru-RU"/>
        </w:rPr>
        <w:t>31</w:t>
      </w:r>
      <w:r w:rsidR="00454CA4" w:rsidRPr="00454CA4">
        <w:rPr>
          <w:rFonts w:eastAsia="Times New Roman"/>
          <w:lang w:eastAsia="ru-RU"/>
        </w:rPr>
        <w:t>:</w:t>
      </w:r>
      <w:r w:rsidR="00556BA2">
        <w:rPr>
          <w:rFonts w:eastAsia="Times New Roman"/>
          <w:lang w:eastAsia="ru-RU"/>
        </w:rPr>
        <w:t xml:space="preserve"> </w:t>
      </w:r>
      <w:r w:rsidR="00DB13A7" w:rsidRPr="004A570F">
        <w:t xml:space="preserve">в столбец 2 включается </w:t>
      </w:r>
      <w:r w:rsidR="00690BE9" w:rsidRPr="004A570F">
        <w:t>текст «Щепа 4401»; в столбец</w:t>
      </w:r>
      <w:r w:rsidR="009E4EB4">
        <w:t xml:space="preserve"> 3 – «Бигосово (эксп.) –                       </w:t>
      </w:r>
      <w:proofErr w:type="spellStart"/>
      <w:r w:rsidR="009E4EB4">
        <w:t>Брузги</w:t>
      </w:r>
      <w:proofErr w:type="spellEnd"/>
      <w:r w:rsidR="009E4EB4">
        <w:t xml:space="preserve"> </w:t>
      </w:r>
      <w:r w:rsidR="00690BE9" w:rsidRPr="004A570F">
        <w:t>(</w:t>
      </w:r>
      <w:proofErr w:type="spellStart"/>
      <w:r w:rsidR="00690BE9" w:rsidRPr="004A570F">
        <w:t>эксп</w:t>
      </w:r>
      <w:proofErr w:type="spellEnd"/>
      <w:r w:rsidR="00690BE9" w:rsidRPr="004A570F">
        <w:t>.)/ Свислочь (</w:t>
      </w:r>
      <w:proofErr w:type="spellStart"/>
      <w:r w:rsidR="00690BE9" w:rsidRPr="004A570F">
        <w:t>эксп</w:t>
      </w:r>
      <w:proofErr w:type="spellEnd"/>
      <w:r w:rsidR="00690BE9" w:rsidRPr="004A570F">
        <w:t>.)»;</w:t>
      </w:r>
      <w:r w:rsidR="00CA4527">
        <w:rPr>
          <w:rFonts w:eastAsia="Times New Roman"/>
          <w:lang w:eastAsia="ru-RU"/>
        </w:rPr>
        <w:t xml:space="preserve"> </w:t>
      </w:r>
      <w:r w:rsidR="00690BE9" w:rsidRPr="004A570F">
        <w:t>в столбец 4 – «</w:t>
      </w:r>
      <w:proofErr w:type="spellStart"/>
      <w:r w:rsidR="00690BE9" w:rsidRPr="004A570F">
        <w:t>коэф</w:t>
      </w:r>
      <w:proofErr w:type="spellEnd"/>
      <w:r w:rsidR="00690BE9" w:rsidRPr="004A570F">
        <w:t>-т 0,7</w:t>
      </w:r>
      <w:r w:rsidR="00BB0502">
        <w:t>:</w:t>
      </w:r>
      <w:r w:rsidR="00CA4527">
        <w:rPr>
          <w:rFonts w:eastAsia="Times New Roman"/>
          <w:lang w:eastAsia="ru-RU"/>
        </w:rPr>
        <w:t xml:space="preserve"> </w:t>
      </w:r>
      <w:r w:rsidR="00690BE9" w:rsidRPr="004A570F">
        <w:t xml:space="preserve">с 19.04.2023 по 31.05.2023 – независимо от объема перевозки; </w:t>
      </w:r>
      <w:r w:rsidR="004A570F">
        <w:t xml:space="preserve"> </w:t>
      </w:r>
      <w:r w:rsidR="00690BE9" w:rsidRPr="004A570F">
        <w:t xml:space="preserve">с 01.06.2023 по 31.12.2023 – при перевозке в предыдущем месяце суммарного объема по данным маршрутам </w:t>
      </w:r>
      <w:r w:rsidR="009E4EB4">
        <w:t xml:space="preserve">               </w:t>
      </w:r>
      <w:r w:rsidR="00690BE9" w:rsidRPr="004A570F">
        <w:t>10 тыс. т и более</w:t>
      </w:r>
      <w:proofErr w:type="gramStart"/>
      <w:r w:rsidR="008F6FDB">
        <w:t>.</w:t>
      </w:r>
      <w:r w:rsidR="00690BE9" w:rsidRPr="004A570F">
        <w:t>».</w:t>
      </w:r>
      <w:proofErr w:type="gramEnd"/>
    </w:p>
    <w:p w14:paraId="69E93546" w14:textId="77777777" w:rsidR="006409A0" w:rsidRPr="00EE6B1C" w:rsidRDefault="006409A0" w:rsidP="006409A0">
      <w:pPr>
        <w:ind w:left="5103"/>
        <w:rPr>
          <w:sz w:val="22"/>
          <w:szCs w:val="22"/>
        </w:rPr>
      </w:pPr>
    </w:p>
    <w:p w14:paraId="22FEE934" w14:textId="77777777" w:rsidR="00B473DB" w:rsidRPr="005C1F98" w:rsidRDefault="00B473DB" w:rsidP="00B473DB"/>
    <w:p w14:paraId="28452EC2" w14:textId="77777777" w:rsidR="00B473DB" w:rsidRPr="005C1F98" w:rsidRDefault="00B473DB" w:rsidP="00B473DB">
      <w:pPr>
        <w:jc w:val="both"/>
        <w:rPr>
          <w:rFonts w:eastAsia="Times New Roman"/>
          <w:lang w:eastAsia="ru-RU"/>
        </w:rPr>
      </w:pPr>
      <w:r w:rsidRPr="005C1F98">
        <w:rPr>
          <w:rFonts w:eastAsia="Times New Roman"/>
          <w:lang w:eastAsia="ru-RU"/>
        </w:rPr>
        <w:t>Управление делами Тарифной политики</w:t>
      </w:r>
    </w:p>
    <w:p w14:paraId="011F8B2B" w14:textId="77777777" w:rsidR="00B473DB" w:rsidRPr="005C1F98" w:rsidRDefault="00B473DB" w:rsidP="00B473DB">
      <w:pPr>
        <w:jc w:val="both"/>
        <w:rPr>
          <w:rFonts w:eastAsia="Times New Roman"/>
          <w:lang w:eastAsia="ru-RU"/>
        </w:rPr>
      </w:pPr>
    </w:p>
    <w:p w14:paraId="58DD8AD0" w14:textId="77777777" w:rsidR="00BB0502" w:rsidRDefault="00BB0502" w:rsidP="00B473DB">
      <w:pPr>
        <w:jc w:val="both"/>
        <w:rPr>
          <w:rFonts w:eastAsia="Times New Roman"/>
          <w:b/>
          <w:bCs/>
          <w:lang w:eastAsia="ru-RU"/>
        </w:rPr>
      </w:pPr>
    </w:p>
    <w:p w14:paraId="322A970F" w14:textId="77777777" w:rsidR="00B473DB" w:rsidRPr="005C1F98" w:rsidRDefault="00B473DB" w:rsidP="00B473DB">
      <w:pPr>
        <w:jc w:val="both"/>
        <w:rPr>
          <w:rFonts w:eastAsia="Times New Roman"/>
          <w:b/>
          <w:bCs/>
          <w:lang w:eastAsia="ru-RU"/>
        </w:rPr>
      </w:pPr>
      <w:r w:rsidRPr="005C1F98">
        <w:rPr>
          <w:rFonts w:eastAsia="Times New Roman"/>
          <w:b/>
          <w:bCs/>
          <w:lang w:eastAsia="ru-RU"/>
        </w:rPr>
        <w:t xml:space="preserve">И.о. Генерального директора      </w:t>
      </w:r>
    </w:p>
    <w:p w14:paraId="26F1FB42" w14:textId="78EADAF1" w:rsidR="00B473DB" w:rsidRDefault="00B473DB" w:rsidP="00B473DB">
      <w:pPr>
        <w:jc w:val="both"/>
        <w:rPr>
          <w:rFonts w:eastAsia="Times New Roman"/>
          <w:b/>
          <w:bCs/>
          <w:lang w:val="en-US" w:eastAsia="ru-RU"/>
        </w:rPr>
      </w:pPr>
      <w:r w:rsidRPr="005C1F98">
        <w:rPr>
          <w:rFonts w:eastAsia="Times New Roman"/>
          <w:b/>
          <w:bCs/>
          <w:lang w:eastAsia="ru-RU"/>
        </w:rPr>
        <w:t xml:space="preserve">(Председателя Правления)                                                          </w:t>
      </w:r>
      <w:r w:rsidR="00DA2C84">
        <w:rPr>
          <w:rFonts w:eastAsia="Times New Roman"/>
          <w:b/>
          <w:bCs/>
          <w:lang w:val="en-US" w:eastAsia="ru-RU"/>
        </w:rPr>
        <w:t xml:space="preserve">     </w:t>
      </w:r>
      <w:bookmarkStart w:id="0" w:name="_GoBack"/>
      <w:bookmarkEnd w:id="0"/>
      <w:r w:rsidRPr="005C1F98">
        <w:rPr>
          <w:rFonts w:eastAsia="Times New Roman"/>
          <w:b/>
          <w:bCs/>
          <w:lang w:eastAsia="ru-RU"/>
        </w:rPr>
        <w:t xml:space="preserve">   </w:t>
      </w:r>
      <w:proofErr w:type="spellStart"/>
      <w:r w:rsidRPr="005C1F98">
        <w:rPr>
          <w:rFonts w:eastAsia="Times New Roman"/>
          <w:b/>
          <w:bCs/>
          <w:lang w:eastAsia="ru-RU"/>
        </w:rPr>
        <w:t>М.Кокрекбаев</w:t>
      </w:r>
      <w:proofErr w:type="spellEnd"/>
    </w:p>
    <w:p w14:paraId="3845A5B7" w14:textId="77777777" w:rsidR="003362D3" w:rsidRDefault="003362D3" w:rsidP="00B473DB">
      <w:pPr>
        <w:jc w:val="both"/>
        <w:rPr>
          <w:rFonts w:eastAsia="Times New Roman"/>
          <w:b/>
          <w:bCs/>
          <w:lang w:val="en-US" w:eastAsia="ru-RU"/>
        </w:rPr>
      </w:pPr>
    </w:p>
    <w:p w14:paraId="62F33046" w14:textId="77777777" w:rsidR="003362D3" w:rsidRPr="003362D3" w:rsidRDefault="003362D3" w:rsidP="00B473DB">
      <w:pPr>
        <w:jc w:val="both"/>
        <w:rPr>
          <w:rFonts w:eastAsia="Times New Roman"/>
          <w:b/>
          <w:bCs/>
          <w:lang w:val="en-US" w:eastAsia="ru-RU"/>
        </w:rPr>
      </w:pPr>
    </w:p>
    <w:p w14:paraId="40E9A6CB" w14:textId="77777777" w:rsidR="003362D3" w:rsidRPr="001117F4" w:rsidRDefault="003362D3" w:rsidP="003362D3">
      <w:pPr>
        <w:pStyle w:val="a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117F4">
        <w:rPr>
          <w:rFonts w:ascii="Times New Roman" w:hAnsi="Times New Roman"/>
          <w:sz w:val="20"/>
          <w:szCs w:val="20"/>
        </w:rPr>
        <w:t>Исп.</w:t>
      </w:r>
      <w:proofErr w:type="gramStart"/>
      <w:r w:rsidRPr="001117F4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>А</w:t>
      </w:r>
      <w:proofErr w:type="gramEnd"/>
      <w:r>
        <w:rPr>
          <w:rFonts w:ascii="Times New Roman" w:hAnsi="Times New Roman"/>
          <w:sz w:val="20"/>
          <w:szCs w:val="20"/>
        </w:rPr>
        <w:t>кбулатова</w:t>
      </w:r>
      <w:proofErr w:type="spellEnd"/>
      <w:r>
        <w:rPr>
          <w:rFonts w:ascii="Times New Roman" w:hAnsi="Times New Roman"/>
          <w:sz w:val="20"/>
          <w:szCs w:val="20"/>
        </w:rPr>
        <w:t xml:space="preserve"> Ф.</w:t>
      </w:r>
      <w:r w:rsidRPr="001117F4"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sz w:val="20"/>
          <w:szCs w:val="20"/>
        </w:rPr>
        <w:t>ГППТ-Т</w:t>
      </w:r>
    </w:p>
    <w:p w14:paraId="5998405A" w14:textId="268FE29F" w:rsidR="003362D3" w:rsidRPr="003362D3" w:rsidRDefault="003362D3" w:rsidP="003362D3">
      <w:pPr>
        <w:pStyle w:val="a7"/>
        <w:jc w:val="both"/>
        <w:rPr>
          <w:rFonts w:eastAsia="Times New Roman"/>
          <w:b/>
          <w:bCs/>
          <w:color w:val="FF0000"/>
          <w:lang w:eastAsia="ru-RU"/>
        </w:rPr>
      </w:pPr>
      <w:r w:rsidRPr="001117F4">
        <w:rPr>
          <w:rFonts w:ascii="Times New Roman" w:hAnsi="Times New Roman"/>
          <w:sz w:val="20"/>
          <w:szCs w:val="20"/>
        </w:rPr>
        <w:t>Тел.: 8 (7172) 60-37-1</w:t>
      </w:r>
      <w:r>
        <w:rPr>
          <w:rFonts w:ascii="Times New Roman" w:hAnsi="Times New Roman"/>
          <w:sz w:val="20"/>
          <w:szCs w:val="20"/>
        </w:rPr>
        <w:t>3</w:t>
      </w:r>
    </w:p>
    <w:sectPr w:rsidR="003362D3" w:rsidRPr="003362D3" w:rsidSect="003362D3">
      <w:headerReference w:type="default" r:id="rId8"/>
      <w:pgSz w:w="11906" w:h="16838" w:code="9"/>
      <w:pgMar w:top="1418" w:right="849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6D79C" w14:textId="77777777" w:rsidR="00E45AAB" w:rsidRDefault="00E45AAB" w:rsidP="00DF2071">
      <w:r>
        <w:separator/>
      </w:r>
    </w:p>
  </w:endnote>
  <w:endnote w:type="continuationSeparator" w:id="0">
    <w:p w14:paraId="5BA543C3" w14:textId="77777777" w:rsidR="00E45AAB" w:rsidRDefault="00E45AAB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48E67" w14:textId="77777777" w:rsidR="00E45AAB" w:rsidRDefault="00E45AAB" w:rsidP="00DF2071">
      <w:r>
        <w:separator/>
      </w:r>
    </w:p>
  </w:footnote>
  <w:footnote w:type="continuationSeparator" w:id="0">
    <w:p w14:paraId="514D81A5" w14:textId="77777777" w:rsidR="00E45AAB" w:rsidRDefault="00E45AAB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2DDBCD5" w14:textId="497F355E" w:rsidR="00DB13A7" w:rsidRDefault="00DB13A7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DA2C84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14:paraId="302F2992" w14:textId="77777777" w:rsidR="00DB13A7" w:rsidRPr="00DF2071" w:rsidRDefault="00DB13A7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458D"/>
    <w:multiLevelType w:val="hybridMultilevel"/>
    <w:tmpl w:val="85383920"/>
    <w:lvl w:ilvl="0" w:tplc="E856A85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3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4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16D22"/>
    <w:rsid w:val="00021BE5"/>
    <w:rsid w:val="00036684"/>
    <w:rsid w:val="00053C0A"/>
    <w:rsid w:val="00060D74"/>
    <w:rsid w:val="000B46A5"/>
    <w:rsid w:val="000D4451"/>
    <w:rsid w:val="000E0484"/>
    <w:rsid w:val="000E3F2F"/>
    <w:rsid w:val="000F2AE5"/>
    <w:rsid w:val="00113935"/>
    <w:rsid w:val="00117ADD"/>
    <w:rsid w:val="0012100E"/>
    <w:rsid w:val="00126993"/>
    <w:rsid w:val="001366B4"/>
    <w:rsid w:val="00183AA0"/>
    <w:rsid w:val="00197E8D"/>
    <w:rsid w:val="001C1A1E"/>
    <w:rsid w:val="001C7CB1"/>
    <w:rsid w:val="001F2E49"/>
    <w:rsid w:val="00210C81"/>
    <w:rsid w:val="002151D6"/>
    <w:rsid w:val="00220EC3"/>
    <w:rsid w:val="00233CBB"/>
    <w:rsid w:val="00280F16"/>
    <w:rsid w:val="00283ADC"/>
    <w:rsid w:val="002A5514"/>
    <w:rsid w:val="002B603E"/>
    <w:rsid w:val="002C0322"/>
    <w:rsid w:val="002C1A6E"/>
    <w:rsid w:val="002C1CFD"/>
    <w:rsid w:val="002C42FE"/>
    <w:rsid w:val="002D43D0"/>
    <w:rsid w:val="002E3E7A"/>
    <w:rsid w:val="002E704D"/>
    <w:rsid w:val="00304C30"/>
    <w:rsid w:val="0032140C"/>
    <w:rsid w:val="00324789"/>
    <w:rsid w:val="003257D5"/>
    <w:rsid w:val="0033448C"/>
    <w:rsid w:val="0033519A"/>
    <w:rsid w:val="003351BF"/>
    <w:rsid w:val="003362D3"/>
    <w:rsid w:val="00347FDE"/>
    <w:rsid w:val="003519A5"/>
    <w:rsid w:val="00353C93"/>
    <w:rsid w:val="00356A34"/>
    <w:rsid w:val="00370D16"/>
    <w:rsid w:val="003764B6"/>
    <w:rsid w:val="003806EB"/>
    <w:rsid w:val="003A4554"/>
    <w:rsid w:val="003A65B8"/>
    <w:rsid w:val="003D56E4"/>
    <w:rsid w:val="003E6C0E"/>
    <w:rsid w:val="00413A36"/>
    <w:rsid w:val="004164DF"/>
    <w:rsid w:val="004173F1"/>
    <w:rsid w:val="004203FC"/>
    <w:rsid w:val="00425EF4"/>
    <w:rsid w:val="00441EC2"/>
    <w:rsid w:val="00453C1C"/>
    <w:rsid w:val="00454CA4"/>
    <w:rsid w:val="00455A73"/>
    <w:rsid w:val="00477716"/>
    <w:rsid w:val="00491BD7"/>
    <w:rsid w:val="0049382E"/>
    <w:rsid w:val="004A570F"/>
    <w:rsid w:val="004B5252"/>
    <w:rsid w:val="004C6D4E"/>
    <w:rsid w:val="00531301"/>
    <w:rsid w:val="005565D9"/>
    <w:rsid w:val="00556BA2"/>
    <w:rsid w:val="0056569E"/>
    <w:rsid w:val="00592473"/>
    <w:rsid w:val="00593E73"/>
    <w:rsid w:val="005B6CD2"/>
    <w:rsid w:val="005C1F98"/>
    <w:rsid w:val="005E1DA0"/>
    <w:rsid w:val="005F453B"/>
    <w:rsid w:val="00601469"/>
    <w:rsid w:val="006358AD"/>
    <w:rsid w:val="006409A0"/>
    <w:rsid w:val="0065338D"/>
    <w:rsid w:val="00653425"/>
    <w:rsid w:val="006634D0"/>
    <w:rsid w:val="006816D8"/>
    <w:rsid w:val="00686E22"/>
    <w:rsid w:val="00690BE9"/>
    <w:rsid w:val="00703669"/>
    <w:rsid w:val="00714375"/>
    <w:rsid w:val="00720D45"/>
    <w:rsid w:val="00726BE0"/>
    <w:rsid w:val="00732CA1"/>
    <w:rsid w:val="00741D9C"/>
    <w:rsid w:val="00756893"/>
    <w:rsid w:val="0076357B"/>
    <w:rsid w:val="00775F7A"/>
    <w:rsid w:val="00783CDE"/>
    <w:rsid w:val="00792C7E"/>
    <w:rsid w:val="00796212"/>
    <w:rsid w:val="007F5BE6"/>
    <w:rsid w:val="007F6160"/>
    <w:rsid w:val="00817F36"/>
    <w:rsid w:val="008303F0"/>
    <w:rsid w:val="008400AA"/>
    <w:rsid w:val="00846BF0"/>
    <w:rsid w:val="00857297"/>
    <w:rsid w:val="00871289"/>
    <w:rsid w:val="0087595D"/>
    <w:rsid w:val="00876127"/>
    <w:rsid w:val="008C04AB"/>
    <w:rsid w:val="008C3544"/>
    <w:rsid w:val="008E2359"/>
    <w:rsid w:val="008F6FDB"/>
    <w:rsid w:val="0090352E"/>
    <w:rsid w:val="00930001"/>
    <w:rsid w:val="00956AE4"/>
    <w:rsid w:val="00965AE8"/>
    <w:rsid w:val="00970DC6"/>
    <w:rsid w:val="009949A2"/>
    <w:rsid w:val="009A134C"/>
    <w:rsid w:val="009A2F80"/>
    <w:rsid w:val="009A7FDD"/>
    <w:rsid w:val="009E3AD9"/>
    <w:rsid w:val="009E4EB4"/>
    <w:rsid w:val="00A14AF4"/>
    <w:rsid w:val="00A16365"/>
    <w:rsid w:val="00A16CD4"/>
    <w:rsid w:val="00A30573"/>
    <w:rsid w:val="00A46DE5"/>
    <w:rsid w:val="00A8294F"/>
    <w:rsid w:val="00AA114C"/>
    <w:rsid w:val="00AD45CB"/>
    <w:rsid w:val="00AF0A4D"/>
    <w:rsid w:val="00B25D93"/>
    <w:rsid w:val="00B473DB"/>
    <w:rsid w:val="00B55AE1"/>
    <w:rsid w:val="00B858A0"/>
    <w:rsid w:val="00B9790F"/>
    <w:rsid w:val="00BB0502"/>
    <w:rsid w:val="00BC6245"/>
    <w:rsid w:val="00BE23A8"/>
    <w:rsid w:val="00BF120F"/>
    <w:rsid w:val="00C12F80"/>
    <w:rsid w:val="00C250B9"/>
    <w:rsid w:val="00C30D4E"/>
    <w:rsid w:val="00C322C2"/>
    <w:rsid w:val="00C33F32"/>
    <w:rsid w:val="00C40DB7"/>
    <w:rsid w:val="00C65405"/>
    <w:rsid w:val="00C769B9"/>
    <w:rsid w:val="00C92EAE"/>
    <w:rsid w:val="00CA4527"/>
    <w:rsid w:val="00CF3120"/>
    <w:rsid w:val="00D010C9"/>
    <w:rsid w:val="00D2004F"/>
    <w:rsid w:val="00D202E0"/>
    <w:rsid w:val="00D3711E"/>
    <w:rsid w:val="00D5167C"/>
    <w:rsid w:val="00D64B7A"/>
    <w:rsid w:val="00DA2C84"/>
    <w:rsid w:val="00DA2ED8"/>
    <w:rsid w:val="00DB13A7"/>
    <w:rsid w:val="00DC4F7A"/>
    <w:rsid w:val="00DE387C"/>
    <w:rsid w:val="00DE3CFA"/>
    <w:rsid w:val="00DF2071"/>
    <w:rsid w:val="00E123CA"/>
    <w:rsid w:val="00E31D4A"/>
    <w:rsid w:val="00E45AAB"/>
    <w:rsid w:val="00E64FE6"/>
    <w:rsid w:val="00E71B5F"/>
    <w:rsid w:val="00E72BB0"/>
    <w:rsid w:val="00E80897"/>
    <w:rsid w:val="00E91C4C"/>
    <w:rsid w:val="00E93E47"/>
    <w:rsid w:val="00EA202A"/>
    <w:rsid w:val="00EA71C7"/>
    <w:rsid w:val="00ED0CD8"/>
    <w:rsid w:val="00ED4477"/>
    <w:rsid w:val="00ED7857"/>
    <w:rsid w:val="00EE3D3F"/>
    <w:rsid w:val="00EE6B1C"/>
    <w:rsid w:val="00EF4A84"/>
    <w:rsid w:val="00F22C87"/>
    <w:rsid w:val="00F75596"/>
    <w:rsid w:val="00F94B3C"/>
    <w:rsid w:val="00FA795A"/>
    <w:rsid w:val="00FB199F"/>
    <w:rsid w:val="00FC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E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Фарида Х  Акбулатова</cp:lastModifiedBy>
  <cp:revision>15</cp:revision>
  <cp:lastPrinted>2023-04-21T09:25:00Z</cp:lastPrinted>
  <dcterms:created xsi:type="dcterms:W3CDTF">2023-04-19T07:57:00Z</dcterms:created>
  <dcterms:modified xsi:type="dcterms:W3CDTF">2023-04-21T09:26:00Z</dcterms:modified>
</cp:coreProperties>
</file>