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FF06" w14:textId="77777777" w:rsidR="004C5A4B" w:rsidRDefault="004C5A4B" w:rsidP="004C5A4B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FDB34B8" w14:textId="5D20677F" w:rsidR="00440829" w:rsidRPr="005C3CCB" w:rsidRDefault="00440829" w:rsidP="00440829">
      <w:pPr>
        <w:jc w:val="right"/>
        <w:rPr>
          <w:b/>
          <w:sz w:val="24"/>
          <w:szCs w:val="24"/>
        </w:rPr>
      </w:pPr>
      <w:r w:rsidRPr="005C3CCB">
        <w:rPr>
          <w:b/>
          <w:i/>
          <w:sz w:val="24"/>
          <w:szCs w:val="24"/>
          <w:lang w:val="ka-GE"/>
        </w:rPr>
        <w:t>დანართი №</w:t>
      </w:r>
      <w:r w:rsidRPr="005C3CCB">
        <w:rPr>
          <w:b/>
          <w:i/>
          <w:sz w:val="24"/>
          <w:szCs w:val="24"/>
        </w:rPr>
        <w:t>1</w:t>
      </w:r>
      <w:r w:rsidRPr="005C3CCB">
        <w:rPr>
          <w:b/>
          <w:sz w:val="24"/>
          <w:szCs w:val="24"/>
        </w:rPr>
        <w:t xml:space="preserve">  </w:t>
      </w:r>
    </w:p>
    <w:p w14:paraId="57824D63" w14:textId="77777777" w:rsidR="00440829" w:rsidRPr="00E44CCA" w:rsidRDefault="00440829" w:rsidP="00440829">
      <w:pPr>
        <w:spacing w:after="240"/>
        <w:jc w:val="center"/>
        <w:rPr>
          <w:rFonts w:ascii="Sylfaen" w:hAnsi="Sylfaen"/>
          <w:b/>
          <w:bCs/>
          <w:lang w:val="ka-GE"/>
        </w:rPr>
      </w:pPr>
      <w:r w:rsidRPr="00E44CCA">
        <w:rPr>
          <w:rFonts w:ascii="Sylfaen" w:hAnsi="Sylfaen"/>
          <w:b/>
          <w:bCs/>
          <w:lang w:val="ka-GE"/>
        </w:rPr>
        <w:t>ამწის მემანქანის თანაშემწის</w:t>
      </w:r>
    </w:p>
    <w:p w14:paraId="3CDFA0F0" w14:textId="77777777" w:rsidR="00440829" w:rsidRPr="00E44CCA" w:rsidRDefault="00440829" w:rsidP="00440829">
      <w:pPr>
        <w:spacing w:after="240"/>
        <w:rPr>
          <w:rFonts w:ascii="Sylfaen" w:hAnsi="Sylfaen"/>
          <w:b/>
          <w:sz w:val="24"/>
          <w:szCs w:val="24"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440829" w:rsidRPr="00DB12C5" w14:paraId="5077F269" w14:textId="77777777" w:rsidTr="003A5FC9">
        <w:trPr>
          <w:trHeight w:val="647"/>
        </w:trPr>
        <w:tc>
          <w:tcPr>
            <w:tcW w:w="360" w:type="dxa"/>
          </w:tcPr>
          <w:p w14:paraId="6A2DE616" w14:textId="77777777" w:rsidR="00440829" w:rsidRPr="00DB12C5" w:rsidRDefault="00440829" w:rsidP="003A5FC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7DE0BE18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31E99256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689FAB35" w14:textId="77777777" w:rsidR="00440829" w:rsidRPr="00163554" w:rsidRDefault="00440829" w:rsidP="003A5FC9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440829" w:rsidRPr="00DB12C5" w14:paraId="04F32FB7" w14:textId="77777777" w:rsidTr="003A5FC9">
        <w:tc>
          <w:tcPr>
            <w:tcW w:w="360" w:type="dxa"/>
          </w:tcPr>
          <w:p w14:paraId="249B7E0A" w14:textId="77777777" w:rsidR="00440829" w:rsidRPr="00DB12C5" w:rsidRDefault="00440829" w:rsidP="003A5FC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C3EFB94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17465494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00277654" w14:textId="77777777" w:rsidR="00440829" w:rsidRPr="00DB12C5" w:rsidRDefault="00440829" w:rsidP="003A5FC9">
            <w:pPr>
              <w:rPr>
                <w:rFonts w:ascii="Sylfaen" w:hAnsi="Sylfaen"/>
                <w:lang w:val="ka-GE"/>
              </w:rPr>
            </w:pPr>
          </w:p>
        </w:tc>
      </w:tr>
      <w:tr w:rsidR="00440829" w:rsidRPr="00DB12C5" w14:paraId="13F70C89" w14:textId="77777777" w:rsidTr="003A5FC9">
        <w:tc>
          <w:tcPr>
            <w:tcW w:w="360" w:type="dxa"/>
          </w:tcPr>
          <w:p w14:paraId="007A1FA1" w14:textId="77777777" w:rsidR="00440829" w:rsidRPr="00DB12C5" w:rsidRDefault="00440829" w:rsidP="003A5FC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681C2269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1A6115A5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198810BE" w14:textId="77777777" w:rsidR="00440829" w:rsidRPr="00DB12C5" w:rsidRDefault="00440829" w:rsidP="003A5FC9">
            <w:pPr>
              <w:rPr>
                <w:rFonts w:ascii="Sylfaen" w:hAnsi="Sylfaen"/>
              </w:rPr>
            </w:pPr>
          </w:p>
        </w:tc>
      </w:tr>
      <w:tr w:rsidR="00440829" w:rsidRPr="00DB12C5" w14:paraId="5EF36539" w14:textId="77777777" w:rsidTr="003A5FC9">
        <w:tc>
          <w:tcPr>
            <w:tcW w:w="360" w:type="dxa"/>
          </w:tcPr>
          <w:p w14:paraId="07A8B080" w14:textId="77777777" w:rsidR="00440829" w:rsidRPr="00DB12C5" w:rsidRDefault="00440829" w:rsidP="003A5FC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6D87D1F9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0E8F357F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2703FC51" w14:textId="77777777" w:rsidR="00440829" w:rsidRPr="00DB12C5" w:rsidRDefault="00440829" w:rsidP="003A5FC9">
            <w:pPr>
              <w:rPr>
                <w:rFonts w:ascii="Sylfaen" w:hAnsi="Sylfaen"/>
              </w:rPr>
            </w:pPr>
          </w:p>
        </w:tc>
      </w:tr>
      <w:tr w:rsidR="00440829" w:rsidRPr="00DB12C5" w14:paraId="25B442F6" w14:textId="77777777" w:rsidTr="003A5FC9">
        <w:tc>
          <w:tcPr>
            <w:tcW w:w="360" w:type="dxa"/>
          </w:tcPr>
          <w:p w14:paraId="3A7F2595" w14:textId="77777777" w:rsidR="00440829" w:rsidRPr="00DB12C5" w:rsidRDefault="00440829" w:rsidP="003A5FC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3AD191DB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14D55867" w14:textId="77777777" w:rsidR="00440829" w:rsidRPr="00DB12C5" w:rsidRDefault="00440829" w:rsidP="003A5FC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57AD12BA" w14:textId="77777777" w:rsidR="00440829" w:rsidRPr="00DB12C5" w:rsidRDefault="00440829" w:rsidP="003A5FC9">
            <w:pPr>
              <w:jc w:val="both"/>
              <w:rPr>
                <w:rFonts w:ascii="Sylfaen" w:hAnsi="Sylfaen" w:cs="Arial"/>
              </w:rPr>
            </w:pPr>
          </w:p>
        </w:tc>
      </w:tr>
    </w:tbl>
    <w:p w14:paraId="0F79A598" w14:textId="77777777" w:rsidR="00440829" w:rsidRPr="00DB12C5" w:rsidRDefault="00440829" w:rsidP="00440829">
      <w:pPr>
        <w:rPr>
          <w:rFonts w:ascii="Sylfaen" w:hAnsi="Sylfaen"/>
          <w:b/>
          <w:lang w:val="ka-GE"/>
        </w:rPr>
      </w:pPr>
    </w:p>
    <w:p w14:paraId="48D283F9" w14:textId="77777777" w:rsidR="00440829" w:rsidRPr="00294F8E" w:rsidRDefault="00440829" w:rsidP="00440829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9322"/>
      </w:tblGrid>
      <w:tr w:rsidR="00440829" w:rsidRPr="00DB12C5" w14:paraId="6EB7E7C5" w14:textId="77777777" w:rsidTr="003A5FC9">
        <w:trPr>
          <w:trHeight w:val="392"/>
        </w:trPr>
        <w:tc>
          <w:tcPr>
            <w:tcW w:w="437" w:type="dxa"/>
          </w:tcPr>
          <w:p w14:paraId="4F1DB36F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322" w:type="dxa"/>
            <w:vAlign w:val="center"/>
          </w:tcPr>
          <w:p w14:paraId="41798A35" w14:textId="77777777" w:rsidR="00440829" w:rsidRPr="00182B56" w:rsidRDefault="00440829" w:rsidP="003A5FC9">
            <w:pPr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ამწის გამართული მუშაობის უზრუნვეყოფა</w:t>
            </w:r>
          </w:p>
        </w:tc>
      </w:tr>
      <w:tr w:rsidR="00440829" w:rsidRPr="00DB12C5" w14:paraId="51A03E8B" w14:textId="77777777" w:rsidTr="003A5FC9">
        <w:trPr>
          <w:trHeight w:val="392"/>
        </w:trPr>
        <w:tc>
          <w:tcPr>
            <w:tcW w:w="437" w:type="dxa"/>
          </w:tcPr>
          <w:p w14:paraId="20436C93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322" w:type="dxa"/>
          </w:tcPr>
          <w:p w14:paraId="55A90E8E" w14:textId="77777777" w:rsidR="00440829" w:rsidRPr="00182B56" w:rsidRDefault="00440829" w:rsidP="003A5FC9">
            <w:pPr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ka-GE"/>
              </w:rPr>
              <w:t>ამწის  მუშაობის დროს დამხმარე პერსონალის მუშაობის ხელმძღვანელობა</w:t>
            </w:r>
          </w:p>
        </w:tc>
      </w:tr>
      <w:tr w:rsidR="00440829" w:rsidRPr="00DB12C5" w14:paraId="1DC43BFF" w14:textId="77777777" w:rsidTr="003A5FC9">
        <w:trPr>
          <w:trHeight w:val="392"/>
        </w:trPr>
        <w:tc>
          <w:tcPr>
            <w:tcW w:w="437" w:type="dxa"/>
          </w:tcPr>
          <w:p w14:paraId="0B8C35FD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322" w:type="dxa"/>
          </w:tcPr>
          <w:p w14:paraId="1CFFD612" w14:textId="77777777" w:rsidR="00440829" w:rsidRPr="00182B56" w:rsidRDefault="00440829" w:rsidP="003A5FC9">
            <w:pPr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მუშაობის დაწყებამდე ამოწმებს ამწეს მემანქანესთან ერთად</w:t>
            </w:r>
          </w:p>
        </w:tc>
      </w:tr>
      <w:tr w:rsidR="00440829" w:rsidRPr="00DB12C5" w14:paraId="25D55091" w14:textId="77777777" w:rsidTr="003A5FC9">
        <w:trPr>
          <w:trHeight w:val="392"/>
        </w:trPr>
        <w:tc>
          <w:tcPr>
            <w:tcW w:w="437" w:type="dxa"/>
          </w:tcPr>
          <w:p w14:paraId="0C3E55BF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322" w:type="dxa"/>
          </w:tcPr>
          <w:p w14:paraId="4E6C2507" w14:textId="77777777" w:rsidR="00440829" w:rsidRPr="00182B56" w:rsidRDefault="00440829" w:rsidP="003A5FC9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მუშაობის პერიოდში ეხმარება  მემანქანეს და ჩამბმელს სამუშაოს შესრულებაში</w:t>
            </w:r>
          </w:p>
        </w:tc>
      </w:tr>
      <w:tr w:rsidR="00440829" w:rsidRPr="00DB12C5" w14:paraId="3141FE10" w14:textId="77777777" w:rsidTr="003A5FC9">
        <w:trPr>
          <w:trHeight w:val="446"/>
        </w:trPr>
        <w:tc>
          <w:tcPr>
            <w:tcW w:w="437" w:type="dxa"/>
          </w:tcPr>
          <w:p w14:paraId="0380880C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322" w:type="dxa"/>
          </w:tcPr>
          <w:p w14:paraId="74EFDEC4" w14:textId="77777777" w:rsidR="00440829" w:rsidRPr="006C1607" w:rsidRDefault="00440829" w:rsidP="003A5FC9">
            <w:pPr>
              <w:ind w:hanging="568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         ტვირთის  აწევისას და გადაადგილებისას ხელმღვანელობს  მხოლოდ  ჩამბმელის  სიგნალების შესაბამისად</w:t>
            </w:r>
          </w:p>
        </w:tc>
      </w:tr>
      <w:tr w:rsidR="00440829" w:rsidRPr="00DB12C5" w14:paraId="60784CA6" w14:textId="77777777" w:rsidTr="003A5FC9">
        <w:trPr>
          <w:trHeight w:val="446"/>
        </w:trPr>
        <w:tc>
          <w:tcPr>
            <w:tcW w:w="437" w:type="dxa"/>
          </w:tcPr>
          <w:p w14:paraId="4BBC8534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322" w:type="dxa"/>
          </w:tcPr>
          <w:p w14:paraId="1A4EEA1E" w14:textId="77777777" w:rsidR="00440829" w:rsidRPr="00F20DBB" w:rsidRDefault="00440829" w:rsidP="003A5FC9">
            <w:pPr>
              <w:tabs>
                <w:tab w:val="left" w:pos="1110"/>
              </w:tabs>
              <w:ind w:hanging="360"/>
              <w:rPr>
                <w:rFonts w:ascii="Sylfaen" w:hAnsi="Sylfaen"/>
                <w:lang w:val="ka-GE"/>
              </w:rPr>
            </w:pPr>
            <w:r w:rsidRPr="00F20DBB">
              <w:rPr>
                <w:rFonts w:ascii="Sylfaen" w:hAnsi="Sylfaen"/>
                <w:lang w:val="ka-GE"/>
              </w:rPr>
              <w:t>მ</w:t>
            </w:r>
            <w:r>
              <w:rPr>
                <w:rFonts w:ascii="Sylfaen" w:hAnsi="Sylfaen"/>
                <w:lang w:val="ka-GE"/>
              </w:rPr>
              <w:t xml:space="preserve">     არ იმუშაოს იმ დროს, როდესაც ქარის სიჩქარე აღემატება დასაშვებ ნორმას</w:t>
            </w:r>
          </w:p>
        </w:tc>
      </w:tr>
      <w:tr w:rsidR="00440829" w:rsidRPr="00DB12C5" w14:paraId="7926C32C" w14:textId="77777777" w:rsidTr="003A5FC9">
        <w:trPr>
          <w:trHeight w:val="446"/>
        </w:trPr>
        <w:tc>
          <w:tcPr>
            <w:tcW w:w="437" w:type="dxa"/>
          </w:tcPr>
          <w:p w14:paraId="02216EA6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322" w:type="dxa"/>
          </w:tcPr>
          <w:p w14:paraId="579E90D3" w14:textId="77777777" w:rsidR="00440829" w:rsidRPr="008845E6" w:rsidRDefault="00440829" w:rsidP="003A5FC9">
            <w:pPr>
              <w:ind w:hanging="568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        უშუალო მონაწილეობას იღებს ამწის გეგმიური შეკეთების ჩატარების პროცესში</w:t>
            </w:r>
          </w:p>
        </w:tc>
      </w:tr>
      <w:tr w:rsidR="00440829" w:rsidRPr="00DB12C5" w14:paraId="3CDDF666" w14:textId="77777777" w:rsidTr="003A5FC9">
        <w:trPr>
          <w:trHeight w:val="446"/>
        </w:trPr>
        <w:tc>
          <w:tcPr>
            <w:tcW w:w="437" w:type="dxa"/>
          </w:tcPr>
          <w:p w14:paraId="5F1A5BA1" w14:textId="77777777" w:rsidR="00440829" w:rsidRPr="00DB12C5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322" w:type="dxa"/>
          </w:tcPr>
          <w:p w14:paraId="113A1804" w14:textId="77777777" w:rsidR="00440829" w:rsidRPr="008845E6" w:rsidRDefault="00440829" w:rsidP="003A5FC9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შეასრულოს ხელმძღვანელის  სხვა დავალებები, მათ შორის  კომპეტენციის ფარგლებში დროებით  დაეკისროს მოვალეობის შესრულება ორგანიზაციის  ინტერესებიდან გამომდინარე</w:t>
            </w:r>
          </w:p>
          <w:p w14:paraId="7CB813D6" w14:textId="77777777" w:rsidR="00440829" w:rsidRPr="00F530F5" w:rsidRDefault="00440829" w:rsidP="003A5FC9">
            <w:pPr>
              <w:rPr>
                <w:rFonts w:ascii="Sylfaen" w:hAnsi="Sylfaen" w:cs="Sylfaen"/>
              </w:rPr>
            </w:pPr>
          </w:p>
        </w:tc>
      </w:tr>
      <w:tr w:rsidR="00440829" w:rsidRPr="00DB12C5" w14:paraId="7699EB52" w14:textId="77777777" w:rsidTr="003A5FC9">
        <w:trPr>
          <w:trHeight w:val="446"/>
        </w:trPr>
        <w:tc>
          <w:tcPr>
            <w:tcW w:w="437" w:type="dxa"/>
          </w:tcPr>
          <w:p w14:paraId="2A42720F" w14:textId="77777777" w:rsidR="00440829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9</w:t>
            </w:r>
          </w:p>
        </w:tc>
        <w:tc>
          <w:tcPr>
            <w:tcW w:w="9322" w:type="dxa"/>
          </w:tcPr>
          <w:p w14:paraId="521E7C78" w14:textId="77777777" w:rsidR="00440829" w:rsidRDefault="00440829" w:rsidP="003A5FC9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ითანამშრომლოს რკინიგზის სხვა სტრუქტურებთან ძირითადი საქმოანობის ხარისხიანად წარმართვის  მიზნით</w:t>
            </w:r>
          </w:p>
        </w:tc>
      </w:tr>
      <w:tr w:rsidR="00440829" w:rsidRPr="00DB12C5" w14:paraId="15297547" w14:textId="77777777" w:rsidTr="003A5FC9">
        <w:trPr>
          <w:trHeight w:val="446"/>
        </w:trPr>
        <w:tc>
          <w:tcPr>
            <w:tcW w:w="437" w:type="dxa"/>
          </w:tcPr>
          <w:p w14:paraId="09E59FEE" w14:textId="77777777" w:rsidR="00440829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322" w:type="dxa"/>
          </w:tcPr>
          <w:p w14:paraId="493519BE" w14:textId="77777777" w:rsidR="00440829" w:rsidRDefault="00440829" w:rsidP="003A5FC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8845E6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8845E6">
              <w:rPr>
                <w:rFonts w:ascii="Sylfaen" w:hAnsi="Sylfaen" w:cs="Sylfaen"/>
              </w:rPr>
              <w:t>დაიცვას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შრომის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8845E6">
              <w:rPr>
                <w:rFonts w:ascii="Sylfaen" w:hAnsi="Sylfaen"/>
              </w:rPr>
              <w:t>;</w:t>
            </w:r>
            <w:r w:rsidRPr="008845E6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440829" w:rsidRPr="00DB12C5" w14:paraId="5EA3FF36" w14:textId="77777777" w:rsidTr="003A5FC9">
        <w:trPr>
          <w:trHeight w:val="446"/>
        </w:trPr>
        <w:tc>
          <w:tcPr>
            <w:tcW w:w="437" w:type="dxa"/>
          </w:tcPr>
          <w:p w14:paraId="7284E3CE" w14:textId="77777777" w:rsidR="00440829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322" w:type="dxa"/>
          </w:tcPr>
          <w:p w14:paraId="6F244CD2" w14:textId="77777777" w:rsidR="00440829" w:rsidRPr="008845E6" w:rsidRDefault="00440829" w:rsidP="003A5FC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8845E6">
              <w:rPr>
                <w:rFonts w:ascii="Sylfaen" w:hAnsi="Sylfaen" w:cs="Sylfaen"/>
              </w:rPr>
              <w:t>მოვალეა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დაიცვას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შრომის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შინაგანაწესი</w:t>
            </w:r>
            <w:r w:rsidRPr="008845E6">
              <w:rPr>
                <w:rFonts w:ascii="Sylfaen" w:hAnsi="Sylfaen"/>
                <w:lang w:val="ka-GE"/>
              </w:rPr>
              <w:t xml:space="preserve">, </w:t>
            </w:r>
            <w:r w:rsidRPr="008845E6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8845E6">
              <w:rPr>
                <w:rFonts w:ascii="Sylfaen" w:hAnsi="Sylfaen" w:cs="Sylfaen"/>
              </w:rPr>
              <w:t>და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  <w:tr w:rsidR="00440829" w:rsidRPr="00DB12C5" w14:paraId="70DB825D" w14:textId="77777777" w:rsidTr="003A5FC9">
        <w:trPr>
          <w:trHeight w:val="446"/>
        </w:trPr>
        <w:tc>
          <w:tcPr>
            <w:tcW w:w="437" w:type="dxa"/>
          </w:tcPr>
          <w:p w14:paraId="54829C3F" w14:textId="77777777" w:rsidR="00440829" w:rsidRDefault="00440829" w:rsidP="003A5FC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322" w:type="dxa"/>
          </w:tcPr>
          <w:p w14:paraId="31B110BA" w14:textId="77777777" w:rsidR="00440829" w:rsidRPr="008845E6" w:rsidRDefault="00440829" w:rsidP="003A5FC9">
            <w:pPr>
              <w:tabs>
                <w:tab w:val="left" w:pos="540"/>
                <w:tab w:val="left" w:pos="9810"/>
              </w:tabs>
              <w:spacing w:line="288" w:lineRule="auto"/>
              <w:jc w:val="both"/>
              <w:rPr>
                <w:rFonts w:ascii="Sylfaen" w:hAnsi="Sylfaen" w:cs="Sylfaen"/>
                <w:lang w:val="ka-GE"/>
              </w:rPr>
            </w:pPr>
            <w:r w:rsidRPr="008845E6">
              <w:rPr>
                <w:rFonts w:ascii="Sylfaen" w:hAnsi="Sylfaen" w:cs="Sylfaen"/>
                <w:lang w:val="ka-GE"/>
              </w:rPr>
              <w:t>მოვალეა</w:t>
            </w:r>
            <w:r w:rsidRPr="008845E6"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 w:rsidRPr="008845E6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ინსტრუქცია  </w:t>
            </w:r>
            <w:r w:rsidRPr="008845E6"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 w:rsidRPr="008845E6">
              <w:rPr>
                <w:rFonts w:ascii="Sylfaen" w:hAnsi="Sylfaen" w:cs="Sylfaen"/>
                <w:lang w:val="ka-GE"/>
              </w:rPr>
              <w:t xml:space="preserve"> </w:t>
            </w:r>
            <w:r w:rsidRPr="008845E6"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 სს ,,საქართველოს რკინიგზაზე“ ისრული თვითმავალი ამწის მემანქანეებისათვის,  ამწეებით (სარკინიგზო, საავტომობილო, მუხლუხოიანი, პნევნოთვლებიანი) სამუშაოების უსაფრთხოდ წარმოების ინსტრუქცია;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</w:t>
            </w:r>
          </w:p>
        </w:tc>
      </w:tr>
    </w:tbl>
    <w:p w14:paraId="30251EF9" w14:textId="77777777" w:rsidR="00440829" w:rsidRPr="00DB12C5" w:rsidRDefault="00440829" w:rsidP="00440829">
      <w:pPr>
        <w:rPr>
          <w:rFonts w:ascii="Sylfaen" w:hAnsi="Sylfaen"/>
          <w:b/>
        </w:rPr>
      </w:pPr>
    </w:p>
    <w:p w14:paraId="1B221398" w14:textId="77777777" w:rsidR="00440829" w:rsidRDefault="00440829" w:rsidP="00440829">
      <w:pPr>
        <w:rPr>
          <w:rFonts w:ascii="Sylfaen" w:hAnsi="Sylfaen"/>
          <w:b/>
        </w:rPr>
      </w:pPr>
    </w:p>
    <w:p w14:paraId="05567F98" w14:textId="77777777" w:rsidR="00440829" w:rsidRDefault="00440829" w:rsidP="00440829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       </w:t>
      </w:r>
      <w:r w:rsidRPr="00DB12C5"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____     ცვლიანი სამუშაო ღამის საათების გარეშე, </w:t>
      </w:r>
    </w:p>
    <w:p w14:paraId="6269A7BC" w14:textId="77777777" w:rsidR="00440829" w:rsidRPr="005C3CCB" w:rsidRDefault="00440829" w:rsidP="00440829">
      <w:pPr>
        <w:rPr>
          <w:sz w:val="24"/>
          <w:szCs w:val="24"/>
        </w:rPr>
      </w:pPr>
    </w:p>
    <w:p w14:paraId="126A9553" w14:textId="77777777" w:rsidR="00FB152C" w:rsidRDefault="00FB152C" w:rsidP="00FB152C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FB152C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F09F0"/>
    <w:multiLevelType w:val="multilevel"/>
    <w:tmpl w:val="71846110"/>
    <w:lvl w:ilvl="0">
      <w:start w:val="4"/>
      <w:numFmt w:val="decimal"/>
      <w:lvlText w:val="%1."/>
      <w:lvlJc w:val="left"/>
      <w:pPr>
        <w:ind w:left="405" w:hanging="405"/>
      </w:pPr>
      <w:rPr>
        <w:rFonts w:ascii="Sylfaen" w:hAnsi="Sylfaen" w:hint="default"/>
      </w:rPr>
    </w:lvl>
    <w:lvl w:ilvl="1">
      <w:start w:val="12"/>
      <w:numFmt w:val="decimal"/>
      <w:lvlText w:val="%1.%2."/>
      <w:lvlJc w:val="left"/>
      <w:pPr>
        <w:ind w:left="81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Sylfaen" w:hAnsi="Sylfaen" w:hint="default"/>
      </w:r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5825D4"/>
    <w:multiLevelType w:val="hybridMultilevel"/>
    <w:tmpl w:val="C71E7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6B5D6F"/>
    <w:multiLevelType w:val="hybridMultilevel"/>
    <w:tmpl w:val="5468899C"/>
    <w:lvl w:ilvl="0" w:tplc="56128058">
      <w:start w:val="12"/>
      <w:numFmt w:val="decimal"/>
      <w:lvlText w:val="%1"/>
      <w:lvlJc w:val="left"/>
      <w:pPr>
        <w:ind w:left="45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2C5769"/>
    <w:rsid w:val="00402A3C"/>
    <w:rsid w:val="004059E4"/>
    <w:rsid w:val="00440829"/>
    <w:rsid w:val="00442C92"/>
    <w:rsid w:val="004C5A4B"/>
    <w:rsid w:val="00522F5F"/>
    <w:rsid w:val="005B37FC"/>
    <w:rsid w:val="005D0F4E"/>
    <w:rsid w:val="006313E8"/>
    <w:rsid w:val="00732413"/>
    <w:rsid w:val="00845EB0"/>
    <w:rsid w:val="0092057A"/>
    <w:rsid w:val="00921CD1"/>
    <w:rsid w:val="009F7578"/>
    <w:rsid w:val="00A07143"/>
    <w:rsid w:val="00A50EF9"/>
    <w:rsid w:val="00A87EE0"/>
    <w:rsid w:val="00AD2C84"/>
    <w:rsid w:val="00CE35FC"/>
    <w:rsid w:val="00D03E0C"/>
    <w:rsid w:val="00D27B28"/>
    <w:rsid w:val="00D94C52"/>
    <w:rsid w:val="00DA15C5"/>
    <w:rsid w:val="00DC4FFD"/>
    <w:rsid w:val="00DC7451"/>
    <w:rsid w:val="00DD73C0"/>
    <w:rsid w:val="00E27CF8"/>
    <w:rsid w:val="00F1279E"/>
    <w:rsid w:val="00F823FE"/>
    <w:rsid w:val="00FB152C"/>
    <w:rsid w:val="00FD0085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DA02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9E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3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2923-9A89-4ADE-8F17-1E3FA290F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</cp:revision>
  <dcterms:created xsi:type="dcterms:W3CDTF">2024-02-19T05:30:00Z</dcterms:created>
  <dcterms:modified xsi:type="dcterms:W3CDTF">2025-07-15T08:00:00Z</dcterms:modified>
</cp:coreProperties>
</file>