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125093" w14:textId="21F82870" w:rsidR="00781985" w:rsidRDefault="00781985" w:rsidP="00781985">
      <w:pPr>
        <w:rPr>
          <w:rFonts w:ascii="Sylfaen" w:hAnsi="Sylfaen"/>
          <w:bCs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  <w:lang w:val="ka-GE"/>
        </w:rPr>
        <w:t>სპეციალისტი ფინანსური მიმართულებით_</w:t>
      </w:r>
      <w:r>
        <w:rPr>
          <w:rFonts w:ascii="Sylfaen" w:hAnsi="Sylfaen"/>
          <w:bCs/>
          <w:sz w:val="20"/>
          <w:szCs w:val="20"/>
          <w:lang w:val="ka-GE"/>
        </w:rPr>
        <w:t>(ანაზღაურება 1,650 ლარი)</w:t>
      </w:r>
    </w:p>
    <w:p w14:paraId="3C0DE068" w14:textId="7B66BFCF" w:rsidR="005B6C14" w:rsidRDefault="005B6C14" w:rsidP="00781985">
      <w:pPr>
        <w:rPr>
          <w:rFonts w:ascii="Sylfaen" w:hAnsi="Sylfaen"/>
          <w:bCs/>
          <w:sz w:val="20"/>
          <w:szCs w:val="20"/>
          <w:lang w:val="ka-GE"/>
        </w:rPr>
      </w:pPr>
    </w:p>
    <w:p w14:paraId="2FD953B9" w14:textId="3F6DACDC" w:rsidR="005B6C14" w:rsidRDefault="005B6C14" w:rsidP="00781985">
      <w:pPr>
        <w:rPr>
          <w:rFonts w:ascii="Sylfaen" w:hAnsi="Sylfaen"/>
          <w:bCs/>
          <w:sz w:val="20"/>
          <w:szCs w:val="20"/>
          <w:lang w:val="ka-GE"/>
        </w:rPr>
      </w:pPr>
    </w:p>
    <w:p w14:paraId="6D8D46CA" w14:textId="5FE1AF8A" w:rsidR="005B6C14" w:rsidRDefault="005B6C14" w:rsidP="00781985">
      <w:pPr>
        <w:rPr>
          <w:rFonts w:ascii="Sylfaen" w:hAnsi="Sylfaen"/>
          <w:bCs/>
          <w:sz w:val="20"/>
          <w:szCs w:val="20"/>
          <w:lang w:val="ka-GE"/>
        </w:rPr>
      </w:pPr>
    </w:p>
    <w:p w14:paraId="70181A38" w14:textId="77777777" w:rsidR="005B6C14" w:rsidRDefault="005B6C14" w:rsidP="00781985">
      <w:pPr>
        <w:rPr>
          <w:rFonts w:ascii="Sylfaen" w:hAnsi="Sylfaen"/>
          <w:b/>
          <w:sz w:val="20"/>
          <w:szCs w:val="20"/>
          <w:lang w:val="ka-GE"/>
        </w:rPr>
      </w:pPr>
    </w:p>
    <w:p w14:paraId="2C1AC6B7" w14:textId="4834194B" w:rsidR="00781985" w:rsidRDefault="00781985" w:rsidP="00781985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  <w:lang w:val="ka-GE"/>
        </w:rPr>
        <w:t>საკვალიფიკაციო მოთხოვნები:</w:t>
      </w:r>
    </w:p>
    <w:p w14:paraId="11BB2C77" w14:textId="77777777" w:rsidR="005B6C14" w:rsidRDefault="005B6C14" w:rsidP="00781985">
      <w:pPr>
        <w:rPr>
          <w:rFonts w:ascii="Sylfaen" w:hAnsi="Sylfaen"/>
          <w:b/>
          <w:sz w:val="20"/>
          <w:szCs w:val="20"/>
          <w:lang w:val="ka-GE"/>
        </w:rPr>
      </w:pPr>
    </w:p>
    <w:p w14:paraId="1A4630A7" w14:textId="77777777" w:rsidR="00781985" w:rsidRDefault="00781985" w:rsidP="00781985">
      <w:pPr>
        <w:spacing w:after="240"/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sz w:val="20"/>
          <w:szCs w:val="20"/>
          <w:lang w:val="ka-GE"/>
        </w:rPr>
        <w:t xml:space="preserve">(სამუშაო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781985" w14:paraId="7128CA8F" w14:textId="77777777" w:rsidTr="00781985">
        <w:trPr>
          <w:trHeight w:val="36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525CD" w14:textId="77777777" w:rsidR="00781985" w:rsidRDefault="00781985">
            <w:pPr>
              <w:spacing w:line="256" w:lineRule="auto"/>
              <w:rPr>
                <w:rFonts w:ascii="Sylfaen" w:hAnsi="Sylfaen"/>
                <w:b/>
                <w:kern w:val="2"/>
                <w:sz w:val="20"/>
                <w:szCs w:val="20"/>
                <w:lang w:val="ka-GE"/>
                <w14:ligatures w14:val="standardContextual"/>
              </w:rPr>
            </w:pPr>
            <w:r>
              <w:rPr>
                <w:rFonts w:ascii="Sylfaen" w:hAnsi="Sylfaen"/>
                <w:b/>
                <w:kern w:val="2"/>
                <w:sz w:val="20"/>
                <w:szCs w:val="20"/>
                <w:lang w:val="ka-GE"/>
                <w14:ligatures w14:val="standardContextual"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7E69D" w14:textId="77777777" w:rsidR="00781985" w:rsidRDefault="00781985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kern w:val="2"/>
                <w:sz w:val="20"/>
                <w:szCs w:val="20"/>
                <w:lang w:val="ka-GE"/>
                <w14:ligatures w14:val="standardContextual"/>
              </w:rPr>
            </w:pPr>
            <w:r>
              <w:rPr>
                <w:rFonts w:ascii="Sylfaen" w:hAnsi="Sylfaen" w:cs="Sylfaen"/>
                <w:kern w:val="2"/>
                <w:sz w:val="20"/>
                <w:szCs w:val="20"/>
                <w:lang w:val="ka-GE"/>
                <w14:ligatures w14:val="standardContextual"/>
              </w:rPr>
              <w:t>განათლება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6F745" w14:textId="77777777" w:rsidR="00781985" w:rsidRDefault="00781985">
            <w:pPr>
              <w:spacing w:line="256" w:lineRule="auto"/>
              <w:jc w:val="both"/>
              <w:rPr>
                <w:rFonts w:asciiTheme="minorHAnsi" w:hAnsiTheme="minorHAnsi"/>
                <w:kern w:val="2"/>
                <w:sz w:val="20"/>
                <w:szCs w:val="20"/>
                <w:lang w:val="ka-GE"/>
                <w14:ligatures w14:val="standardContextual"/>
              </w:rPr>
            </w:pPr>
            <w:r>
              <w:rPr>
                <w:rFonts w:ascii="Sylfaen" w:hAnsi="Sylfaen"/>
                <w:kern w:val="2"/>
                <w:sz w:val="20"/>
                <w:szCs w:val="20"/>
                <w:lang w:val="ka-GE"/>
                <w14:ligatures w14:val="standardContextual"/>
              </w:rPr>
              <w:t>უმაღლესი განათლება/შესაძლებელია IV კურსის სტუდენტი ფინანსური მიმართულებით;</w:t>
            </w:r>
          </w:p>
        </w:tc>
      </w:tr>
      <w:tr w:rsidR="00781985" w14:paraId="135749CB" w14:textId="77777777" w:rsidTr="00781985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FCE81" w14:textId="77777777" w:rsidR="00781985" w:rsidRDefault="00781985">
            <w:pPr>
              <w:spacing w:line="256" w:lineRule="auto"/>
              <w:rPr>
                <w:rFonts w:ascii="Sylfaen" w:hAnsi="Sylfaen"/>
                <w:b/>
                <w:kern w:val="2"/>
                <w:sz w:val="20"/>
                <w:szCs w:val="20"/>
                <w:lang w:val="ka-GE"/>
                <w14:ligatures w14:val="standardContextual"/>
              </w:rPr>
            </w:pPr>
            <w:r>
              <w:rPr>
                <w:rFonts w:ascii="Sylfaen" w:hAnsi="Sylfaen"/>
                <w:b/>
                <w:kern w:val="2"/>
                <w:sz w:val="20"/>
                <w:szCs w:val="20"/>
                <w:lang w:val="ka-GE"/>
                <w14:ligatures w14:val="standardContextual"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1FCC3" w14:textId="77777777" w:rsidR="00781985" w:rsidRDefault="00781985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kern w:val="2"/>
                <w:sz w:val="20"/>
                <w:szCs w:val="20"/>
                <w:lang w:val="ka-GE"/>
                <w14:ligatures w14:val="standardContextual"/>
              </w:rPr>
            </w:pPr>
            <w:r>
              <w:rPr>
                <w:rFonts w:ascii="Sylfaen" w:hAnsi="Sylfaen" w:cs="Sylfaen"/>
                <w:kern w:val="2"/>
                <w:sz w:val="20"/>
                <w:szCs w:val="20"/>
                <w:lang w:val="ka-GE"/>
                <w14:ligatures w14:val="standardContextual"/>
              </w:rPr>
              <w:t>მუშაობის გამოცდილება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A8CC6" w14:textId="77777777" w:rsidR="00781985" w:rsidRDefault="00781985">
            <w:pPr>
              <w:spacing w:line="256" w:lineRule="auto"/>
              <w:jc w:val="both"/>
              <w:rPr>
                <w:rFonts w:ascii="Sylfaen" w:hAnsi="Sylfaen"/>
                <w:kern w:val="2"/>
                <w:sz w:val="20"/>
                <w:szCs w:val="20"/>
                <w:lang w:val="ka-GE"/>
                <w14:ligatures w14:val="standardContextual"/>
              </w:rPr>
            </w:pPr>
          </w:p>
        </w:tc>
      </w:tr>
      <w:tr w:rsidR="00781985" w14:paraId="5D142D73" w14:textId="77777777" w:rsidTr="00781985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6BDA0" w14:textId="77777777" w:rsidR="00781985" w:rsidRDefault="00781985">
            <w:pPr>
              <w:spacing w:line="256" w:lineRule="auto"/>
              <w:rPr>
                <w:rFonts w:ascii="Sylfaen" w:hAnsi="Sylfaen"/>
                <w:b/>
                <w:kern w:val="2"/>
                <w:sz w:val="20"/>
                <w:szCs w:val="20"/>
                <w:lang w:val="ka-GE"/>
                <w14:ligatures w14:val="standardContextual"/>
              </w:rPr>
            </w:pPr>
            <w:r>
              <w:rPr>
                <w:rFonts w:ascii="Sylfaen" w:hAnsi="Sylfaen"/>
                <w:b/>
                <w:kern w:val="2"/>
                <w:sz w:val="20"/>
                <w:szCs w:val="20"/>
                <w:lang w:val="ka-GE"/>
                <w14:ligatures w14:val="standardContextual"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56489" w14:textId="77777777" w:rsidR="00781985" w:rsidRDefault="00781985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kern w:val="2"/>
                <w:sz w:val="20"/>
                <w:szCs w:val="20"/>
                <w:lang w:val="ka-GE"/>
                <w14:ligatures w14:val="standardContextual"/>
              </w:rPr>
            </w:pPr>
            <w:r>
              <w:rPr>
                <w:rFonts w:ascii="Sylfaen" w:hAnsi="Sylfaen" w:cs="Sylfaen"/>
                <w:kern w:val="2"/>
                <w:sz w:val="20"/>
                <w:szCs w:val="20"/>
                <w:lang w:val="ka-GE"/>
                <w14:ligatures w14:val="standardContextual"/>
              </w:rPr>
              <w:t>აუცილებელი</w:t>
            </w:r>
            <w:r>
              <w:rPr>
                <w:kern w:val="2"/>
                <w:sz w:val="20"/>
                <w:szCs w:val="20"/>
                <w:lang w:val="ka-GE"/>
                <w14:ligatures w14:val="standardContextual"/>
              </w:rPr>
              <w:t xml:space="preserve"> </w:t>
            </w:r>
            <w:r>
              <w:rPr>
                <w:rFonts w:ascii="Sylfaen" w:hAnsi="Sylfaen" w:cs="Sylfaen"/>
                <w:kern w:val="2"/>
                <w:sz w:val="20"/>
                <w:szCs w:val="20"/>
                <w:lang w:val="ka-GE"/>
                <w14:ligatures w14:val="standardContextual"/>
              </w:rPr>
              <w:t>ცოდნა</w:t>
            </w:r>
            <w:r>
              <w:rPr>
                <w:kern w:val="2"/>
                <w:sz w:val="20"/>
                <w:szCs w:val="20"/>
                <w:lang w:val="ka-GE"/>
                <w14:ligatures w14:val="standardContextual"/>
              </w:rPr>
              <w:t xml:space="preserve"> 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ECB90" w14:textId="77777777" w:rsidR="00781985" w:rsidRDefault="00781985">
            <w:pPr>
              <w:spacing w:line="256" w:lineRule="auto"/>
              <w:jc w:val="both"/>
              <w:rPr>
                <w:rFonts w:ascii="Sylfaen" w:hAnsi="Sylfaen"/>
                <w:kern w:val="2"/>
                <w:sz w:val="20"/>
                <w:szCs w:val="20"/>
                <w:lang w:val="ka-GE"/>
                <w14:ligatures w14:val="standardContextual"/>
              </w:rPr>
            </w:pPr>
            <w:r>
              <w:rPr>
                <w:rFonts w:ascii="Sylfaen" w:hAnsi="Sylfaen"/>
                <w:kern w:val="2"/>
                <w:sz w:val="20"/>
                <w:szCs w:val="20"/>
                <w:lang w:val="ka-GE"/>
                <w14:ligatures w14:val="standardContextual"/>
              </w:rPr>
              <w:t>ფინანსური აღრიცხვისა და ანგარიშგების ცოდნა; კომპიუტერული საოფისე პროგრამების ცოდნა; უცხო ენის ცოდნა (ინგლისური სავალდებულო, რუსული სასურველია).</w:t>
            </w:r>
          </w:p>
        </w:tc>
      </w:tr>
      <w:tr w:rsidR="00781985" w14:paraId="38B81698" w14:textId="77777777" w:rsidTr="00781985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08252" w14:textId="77777777" w:rsidR="00781985" w:rsidRDefault="00781985">
            <w:pPr>
              <w:spacing w:line="256" w:lineRule="auto"/>
              <w:rPr>
                <w:rFonts w:ascii="Sylfaen" w:hAnsi="Sylfaen"/>
                <w:b/>
                <w:kern w:val="2"/>
                <w:sz w:val="20"/>
                <w:szCs w:val="20"/>
                <w:lang w:val="ka-GE"/>
                <w14:ligatures w14:val="standardContextual"/>
              </w:rPr>
            </w:pPr>
            <w:r>
              <w:rPr>
                <w:rFonts w:ascii="Sylfaen" w:hAnsi="Sylfaen"/>
                <w:b/>
                <w:kern w:val="2"/>
                <w:sz w:val="20"/>
                <w:szCs w:val="20"/>
                <w:lang w:val="ka-GE"/>
                <w14:ligatures w14:val="standardContextual"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4730E" w14:textId="77777777" w:rsidR="00781985" w:rsidRDefault="00781985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kern w:val="2"/>
                <w:sz w:val="20"/>
                <w:szCs w:val="20"/>
                <w:lang w:val="ka-GE"/>
                <w14:ligatures w14:val="standardContextual"/>
              </w:rPr>
            </w:pPr>
            <w:r>
              <w:rPr>
                <w:rFonts w:ascii="Sylfaen" w:hAnsi="Sylfaen" w:cs="Sylfaen"/>
                <w:kern w:val="2"/>
                <w:sz w:val="20"/>
                <w:szCs w:val="20"/>
                <w:lang w:val="ka-GE"/>
                <w14:ligatures w14:val="standardContextual"/>
              </w:rPr>
              <w:t>სხვა მოთხოვნები</w:t>
            </w:r>
          </w:p>
          <w:p w14:paraId="032ED62D" w14:textId="77777777" w:rsidR="00781985" w:rsidRDefault="00781985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kern w:val="2"/>
                <w:sz w:val="20"/>
                <w:szCs w:val="20"/>
                <w:lang w:val="ka-GE"/>
                <w14:ligatures w14:val="standardContextual"/>
              </w:rPr>
            </w:pPr>
            <w:r>
              <w:rPr>
                <w:rFonts w:ascii="Sylfaen" w:hAnsi="Sylfaen" w:cs="Sylfaen"/>
                <w:kern w:val="2"/>
                <w:sz w:val="20"/>
                <w:szCs w:val="20"/>
                <w:lang w:val="ka-GE"/>
                <w14:ligatures w14:val="standardContextual"/>
              </w:rPr>
              <w:t>(სასურველია)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B3A04" w14:textId="77777777" w:rsidR="00781985" w:rsidRDefault="00781985">
            <w:pPr>
              <w:spacing w:line="256" w:lineRule="auto"/>
              <w:jc w:val="both"/>
              <w:rPr>
                <w:rFonts w:ascii="Sylfaen" w:hAnsi="Sylfaen"/>
                <w:kern w:val="2"/>
                <w:sz w:val="20"/>
                <w:szCs w:val="20"/>
                <w:lang w:val="ka-GE"/>
                <w14:ligatures w14:val="standardContextual"/>
              </w:rPr>
            </w:pPr>
            <w:r>
              <w:rPr>
                <w:rFonts w:ascii="Sylfaen" w:hAnsi="Sylfaen"/>
                <w:kern w:val="2"/>
                <w:sz w:val="20"/>
                <w:szCs w:val="20"/>
                <w:lang w:val="ka-GE"/>
                <w14:ligatures w14:val="standardContextual"/>
              </w:rPr>
              <w:t>სასურველია საგადასახადო კოდექსის და თანმდევი ნორმატიული აქტების ცოდნა;</w:t>
            </w:r>
          </w:p>
          <w:p w14:paraId="134D71BE" w14:textId="77777777" w:rsidR="00781985" w:rsidRDefault="00781985">
            <w:pPr>
              <w:spacing w:line="256" w:lineRule="auto"/>
              <w:jc w:val="both"/>
              <w:rPr>
                <w:rFonts w:ascii="Sylfaen" w:hAnsi="Sylfaen"/>
                <w:kern w:val="2"/>
                <w:sz w:val="20"/>
                <w:szCs w:val="20"/>
                <w:lang w:val="ka-GE"/>
                <w14:ligatures w14:val="standardContextual"/>
              </w:rPr>
            </w:pPr>
            <w:r>
              <w:rPr>
                <w:rFonts w:ascii="Sylfaen" w:hAnsi="Sylfaen"/>
                <w:kern w:val="2"/>
                <w:sz w:val="20"/>
                <w:szCs w:val="20"/>
                <w:lang w:val="ka-GE"/>
                <w14:ligatures w14:val="standardContextual"/>
              </w:rPr>
              <w:t>ფინანსური/ეკონომიკური ანალიზის წერილობითი მომზადების უნარი;</w:t>
            </w:r>
          </w:p>
          <w:p w14:paraId="1D1138AD" w14:textId="77777777" w:rsidR="00781985" w:rsidRDefault="00781985">
            <w:pPr>
              <w:spacing w:line="256" w:lineRule="auto"/>
              <w:jc w:val="both"/>
              <w:rPr>
                <w:rFonts w:ascii="Sylfaen" w:hAnsi="Sylfaen"/>
                <w:kern w:val="2"/>
                <w:sz w:val="20"/>
                <w:szCs w:val="20"/>
                <w:lang w:val="ka-GE"/>
                <w14:ligatures w14:val="standardContextual"/>
              </w:rPr>
            </w:pPr>
            <w:r>
              <w:rPr>
                <w:rFonts w:ascii="Sylfaen" w:hAnsi="Sylfaen"/>
                <w:kern w:val="2"/>
                <w:sz w:val="20"/>
                <w:szCs w:val="20"/>
                <w:lang w:val="ka-GE"/>
                <w14:ligatures w14:val="standardContextual"/>
              </w:rPr>
              <w:t>ძირითადი რაოდენობრივი და ხარისხობრივი მაჩვენებლების ანალიზის უნარი;</w:t>
            </w:r>
          </w:p>
        </w:tc>
      </w:tr>
    </w:tbl>
    <w:p w14:paraId="0947A595" w14:textId="77777777" w:rsidR="00781985" w:rsidRDefault="00781985" w:rsidP="00781985">
      <w:pPr>
        <w:rPr>
          <w:rFonts w:ascii="Sylfaen" w:hAnsi="Sylfaen"/>
          <w:b/>
          <w:sz w:val="20"/>
          <w:szCs w:val="20"/>
          <w:lang w:val="ka-GE"/>
        </w:rPr>
      </w:pPr>
    </w:p>
    <w:p w14:paraId="1CA7E8DF" w14:textId="77777777" w:rsidR="00781985" w:rsidRDefault="00781985" w:rsidP="00781985">
      <w:pPr>
        <w:spacing w:after="240"/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  <w:lang w:val="ka-GE"/>
        </w:rPr>
        <w:t xml:space="preserve">ფუნქცია-მოვალეობები: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781985" w14:paraId="16D56420" w14:textId="77777777" w:rsidTr="00781985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D7F23" w14:textId="77777777" w:rsidR="00781985" w:rsidRDefault="00781985">
            <w:pPr>
              <w:spacing w:line="256" w:lineRule="auto"/>
              <w:rPr>
                <w:rFonts w:ascii="Sylfaen" w:hAnsi="Sylfaen"/>
                <w:b/>
                <w:kern w:val="2"/>
                <w:sz w:val="20"/>
                <w:szCs w:val="20"/>
                <w:lang w:val="ka-GE"/>
                <w14:ligatures w14:val="standardContextual"/>
              </w:rPr>
            </w:pPr>
            <w:r>
              <w:rPr>
                <w:rFonts w:ascii="Sylfaen" w:hAnsi="Sylfaen"/>
                <w:b/>
                <w:kern w:val="2"/>
                <w:sz w:val="20"/>
                <w:szCs w:val="20"/>
                <w:lang w:val="ka-GE"/>
                <w14:ligatures w14:val="standardContextual"/>
              </w:rPr>
              <w:t>1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35088" w14:textId="77777777" w:rsidR="00781985" w:rsidRDefault="00781985">
            <w:pPr>
              <w:spacing w:line="256" w:lineRule="auto"/>
              <w:rPr>
                <w:rFonts w:ascii="Sylfaen" w:hAnsi="Sylfaen"/>
                <w:kern w:val="2"/>
                <w:sz w:val="20"/>
                <w:szCs w:val="20"/>
                <w:lang w:val="ka-GE"/>
                <w14:ligatures w14:val="standardContextual"/>
              </w:rPr>
            </w:pPr>
            <w:r>
              <w:rPr>
                <w:rFonts w:ascii="Sylfaen" w:hAnsi="Sylfaen"/>
                <w:kern w:val="2"/>
                <w:sz w:val="20"/>
                <w:szCs w:val="20"/>
                <w:lang w:val="ka-GE"/>
                <w14:ligatures w14:val="standardContextual"/>
              </w:rPr>
              <w:t>კანდიდატებს მოუწევთ ERP სისტემა, SAP-ში მენტორის მეთვალყურეობის ქვეშ მუშაობა;</w:t>
            </w:r>
          </w:p>
        </w:tc>
      </w:tr>
      <w:tr w:rsidR="00781985" w14:paraId="2B05EF27" w14:textId="77777777" w:rsidTr="00781985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ED6A0" w14:textId="77777777" w:rsidR="00781985" w:rsidRDefault="00781985">
            <w:pPr>
              <w:spacing w:line="256" w:lineRule="auto"/>
              <w:rPr>
                <w:rFonts w:ascii="Sylfaen" w:hAnsi="Sylfaen"/>
                <w:b/>
                <w:kern w:val="2"/>
                <w:sz w:val="20"/>
                <w:szCs w:val="20"/>
                <w:lang w:val="ka-GE"/>
                <w14:ligatures w14:val="standardContextual"/>
              </w:rPr>
            </w:pPr>
            <w:r>
              <w:rPr>
                <w:rFonts w:ascii="Sylfaen" w:hAnsi="Sylfaen"/>
                <w:b/>
                <w:kern w:val="2"/>
                <w:sz w:val="20"/>
                <w:szCs w:val="20"/>
                <w:lang w:val="ka-GE"/>
                <w14:ligatures w14:val="standardContextual"/>
              </w:rPr>
              <w:t>2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C780B" w14:textId="77777777" w:rsidR="00781985" w:rsidRDefault="00781985">
            <w:pPr>
              <w:spacing w:line="256" w:lineRule="auto"/>
              <w:rPr>
                <w:rFonts w:ascii="Sylfaen" w:hAnsi="Sylfaen"/>
                <w:kern w:val="2"/>
                <w:sz w:val="20"/>
                <w:szCs w:val="20"/>
                <w:lang w:val="ka-GE"/>
                <w14:ligatures w14:val="standardContextual"/>
              </w:rPr>
            </w:pPr>
            <w:r>
              <w:rPr>
                <w:rFonts w:ascii="Sylfaen" w:hAnsi="Sylfaen"/>
                <w:kern w:val="2"/>
                <w:sz w:val="20"/>
                <w:szCs w:val="20"/>
                <w:lang w:val="ka-GE"/>
                <w14:ligatures w14:val="standardContextual"/>
              </w:rPr>
              <w:t>იმუშავებენ მონაცემთა დამუშავებაზე და მოამზადებენ სხვადასხვა სახის რეპორტებს (ბუღალტრული, ანალიტიკური, სახაზინო)</w:t>
            </w:r>
          </w:p>
        </w:tc>
      </w:tr>
      <w:tr w:rsidR="00781985" w14:paraId="1E6EC4AE" w14:textId="77777777" w:rsidTr="00781985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464A4" w14:textId="77777777" w:rsidR="00781985" w:rsidRDefault="00781985">
            <w:pPr>
              <w:spacing w:line="256" w:lineRule="auto"/>
              <w:rPr>
                <w:rFonts w:ascii="Sylfaen" w:hAnsi="Sylfaen"/>
                <w:b/>
                <w:kern w:val="2"/>
                <w:sz w:val="20"/>
                <w:szCs w:val="20"/>
                <w:lang w:val="ka-GE"/>
                <w14:ligatures w14:val="standardContextual"/>
              </w:rPr>
            </w:pPr>
            <w:r>
              <w:rPr>
                <w:rFonts w:ascii="Sylfaen" w:hAnsi="Sylfaen"/>
                <w:b/>
                <w:kern w:val="2"/>
                <w:sz w:val="20"/>
                <w:szCs w:val="20"/>
                <w:lang w:val="ka-GE"/>
                <w14:ligatures w14:val="standardContextual"/>
              </w:rPr>
              <w:t>3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5A745" w14:textId="77777777" w:rsidR="00781985" w:rsidRDefault="00781985">
            <w:pPr>
              <w:spacing w:line="256" w:lineRule="auto"/>
              <w:jc w:val="both"/>
              <w:rPr>
                <w:rFonts w:ascii="Sylfaen" w:hAnsi="Sylfaen"/>
                <w:bCs/>
                <w:kern w:val="2"/>
                <w:sz w:val="20"/>
                <w:szCs w:val="20"/>
                <w:lang w:val="ka-GE"/>
                <w14:ligatures w14:val="standardContextual"/>
              </w:rPr>
            </w:pPr>
            <w:r>
              <w:rPr>
                <w:rFonts w:ascii="Sylfaen" w:hAnsi="Sylfaen"/>
                <w:bCs/>
                <w:kern w:val="2"/>
                <w:sz w:val="20"/>
                <w:szCs w:val="20"/>
                <w:lang w:val="ka-GE"/>
                <w14:ligatures w14:val="standardContextual"/>
              </w:rPr>
              <w:t>შეხება ექნებათ კომპლექსურ ფინანსურ მოდელებთან, მიიღებენ მონაწილეობას მათ დამუშავებასა და ანალიტიკაში</w:t>
            </w:r>
          </w:p>
        </w:tc>
      </w:tr>
      <w:tr w:rsidR="00781985" w14:paraId="2BF3A846" w14:textId="77777777" w:rsidTr="00781985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C0D0C" w14:textId="77777777" w:rsidR="00781985" w:rsidRDefault="00781985">
            <w:pPr>
              <w:spacing w:line="256" w:lineRule="auto"/>
              <w:rPr>
                <w:rFonts w:ascii="Sylfaen" w:hAnsi="Sylfaen"/>
                <w:b/>
                <w:kern w:val="2"/>
                <w:sz w:val="20"/>
                <w:szCs w:val="20"/>
                <w:lang w:val="ka-GE"/>
                <w14:ligatures w14:val="standardContextual"/>
              </w:rPr>
            </w:pPr>
            <w:r>
              <w:rPr>
                <w:rFonts w:ascii="Sylfaen" w:hAnsi="Sylfaen"/>
                <w:b/>
                <w:kern w:val="2"/>
                <w:sz w:val="20"/>
                <w:szCs w:val="20"/>
                <w:lang w:val="ka-GE"/>
                <w14:ligatures w14:val="standardContextual"/>
              </w:rPr>
              <w:t>4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D43ED" w14:textId="77777777" w:rsidR="00781985" w:rsidRDefault="00781985">
            <w:pPr>
              <w:spacing w:line="256" w:lineRule="auto"/>
              <w:jc w:val="both"/>
              <w:rPr>
                <w:rFonts w:ascii="Sylfaen" w:hAnsi="Sylfaen"/>
                <w:bCs/>
                <w:kern w:val="2"/>
                <w:sz w:val="20"/>
                <w:szCs w:val="20"/>
                <w:lang w:val="ka-GE"/>
                <w14:ligatures w14:val="standardContextual"/>
              </w:rPr>
            </w:pPr>
            <w:r>
              <w:rPr>
                <w:rFonts w:ascii="Sylfaen" w:hAnsi="Sylfaen"/>
                <w:bCs/>
                <w:kern w:val="2"/>
                <w:sz w:val="20"/>
                <w:szCs w:val="20"/>
                <w:lang w:val="ka-GE"/>
                <w14:ligatures w14:val="standardContextual"/>
              </w:rPr>
              <w:t>ჩაერთვებიან კომპანიის შიდა პროექტების ანალიზში</w:t>
            </w:r>
          </w:p>
        </w:tc>
      </w:tr>
      <w:tr w:rsidR="00781985" w14:paraId="4BBA5205" w14:textId="77777777" w:rsidTr="00781985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B62B7" w14:textId="77777777" w:rsidR="00781985" w:rsidRDefault="00781985">
            <w:pPr>
              <w:spacing w:line="256" w:lineRule="auto"/>
              <w:rPr>
                <w:rFonts w:ascii="Sylfaen" w:hAnsi="Sylfaen"/>
                <w:b/>
                <w:kern w:val="2"/>
                <w:sz w:val="20"/>
                <w:szCs w:val="20"/>
                <w:lang w:val="ka-GE"/>
                <w14:ligatures w14:val="standardContextual"/>
              </w:rPr>
            </w:pPr>
            <w:r>
              <w:rPr>
                <w:rFonts w:ascii="Sylfaen" w:hAnsi="Sylfaen"/>
                <w:b/>
                <w:kern w:val="2"/>
                <w:sz w:val="20"/>
                <w:szCs w:val="20"/>
                <w:lang w:val="ka-GE"/>
                <w14:ligatures w14:val="standardContextual"/>
              </w:rPr>
              <w:t>5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6E5CB" w14:textId="77777777" w:rsidR="00781985" w:rsidRDefault="00781985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kern w:val="2"/>
                <w:sz w:val="20"/>
                <w:szCs w:val="20"/>
                <w:lang w:val="ka-GE"/>
                <w14:ligatures w14:val="standardContextual"/>
              </w:rPr>
            </w:pPr>
          </w:p>
        </w:tc>
      </w:tr>
    </w:tbl>
    <w:p w14:paraId="45E96946" w14:textId="77777777" w:rsidR="00781985" w:rsidRDefault="00781985" w:rsidP="00781985">
      <w:pPr>
        <w:rPr>
          <w:rFonts w:ascii="Sylfaen" w:hAnsi="Sylfaen"/>
          <w:b/>
          <w:sz w:val="20"/>
          <w:szCs w:val="20"/>
          <w:lang w:val="ka-GE"/>
        </w:rPr>
      </w:pPr>
    </w:p>
    <w:p w14:paraId="26788C01" w14:textId="77777777" w:rsidR="00781985" w:rsidRDefault="00781985" w:rsidP="00781985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  <w:lang w:val="ka-GE"/>
        </w:rPr>
        <w:t xml:space="preserve">სამუშაო რეჟიმი __ყოველდღიური__________ </w:t>
      </w:r>
    </w:p>
    <w:p w14:paraId="799FD994" w14:textId="77777777" w:rsidR="00781985" w:rsidRDefault="00781985" w:rsidP="00781985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  <w:lang w:val="ka-GE"/>
        </w:rPr>
        <w:t xml:space="preserve">                    </w:t>
      </w:r>
    </w:p>
    <w:p w14:paraId="046AED18" w14:textId="77777777" w:rsidR="00781985" w:rsidRDefault="00781985" w:rsidP="00781985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  <w:lang w:val="ka-GE"/>
        </w:rPr>
        <w:t>სტრუქურული ერთეულის დასახელება: ფინანსური დირექტორის დაქვემდებარება</w:t>
      </w:r>
    </w:p>
    <w:p w14:paraId="15165B9B" w14:textId="77777777" w:rsidR="00781985" w:rsidRDefault="00781985" w:rsidP="00781985">
      <w:pPr>
        <w:rPr>
          <w:rFonts w:ascii="Sylfaen" w:hAnsi="Sylfaen"/>
          <w:b/>
          <w:sz w:val="20"/>
          <w:szCs w:val="20"/>
          <w:lang w:val="ka-GE"/>
        </w:rPr>
      </w:pPr>
    </w:p>
    <w:p w14:paraId="08A4DD50" w14:textId="77777777" w:rsidR="00A7445E" w:rsidRDefault="00A7445E"/>
    <w:sectPr w:rsidR="00A74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9E148B"/>
    <w:multiLevelType w:val="hybridMultilevel"/>
    <w:tmpl w:val="8D3827B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777E4F"/>
    <w:multiLevelType w:val="hybridMultilevel"/>
    <w:tmpl w:val="0030959E"/>
    <w:lvl w:ilvl="0" w:tplc="0409000D">
      <w:start w:val="1"/>
      <w:numFmt w:val="bullet"/>
      <w:lvlText w:val=""/>
      <w:lvlJc w:val="left"/>
      <w:pPr>
        <w:ind w:left="774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218"/>
    <w:rsid w:val="005B6C14"/>
    <w:rsid w:val="00781985"/>
    <w:rsid w:val="00A7445E"/>
    <w:rsid w:val="00CA0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6E993"/>
  <w15:chartTrackingRefBased/>
  <w15:docId w15:val="{AE4FA8CB-1556-4ACC-9798-D57F5A5B5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1985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19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920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5</cp:revision>
  <dcterms:created xsi:type="dcterms:W3CDTF">2025-12-11T07:05:00Z</dcterms:created>
  <dcterms:modified xsi:type="dcterms:W3CDTF">2025-12-11T07:12:00Z</dcterms:modified>
</cp:coreProperties>
</file>