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86A92" w14:textId="77777777" w:rsidR="00D27B28" w:rsidRDefault="00D27B28" w:rsidP="009A7798">
      <w:pPr>
        <w:rPr>
          <w:rFonts w:ascii="Sylfaen" w:hAnsi="Sylfaen"/>
          <w:i/>
          <w:sz w:val="24"/>
          <w:szCs w:val="24"/>
          <w:lang w:val="ka-GE"/>
        </w:rPr>
      </w:pPr>
    </w:p>
    <w:p w14:paraId="7BCD6A22" w14:textId="77777777" w:rsidR="00522F5F" w:rsidRPr="00EA12E2" w:rsidRDefault="00522F5F" w:rsidP="00522F5F">
      <w:pPr>
        <w:jc w:val="right"/>
        <w:rPr>
          <w:rFonts w:ascii="Sylfaen" w:hAnsi="Sylfaen"/>
          <w:b/>
          <w:sz w:val="24"/>
          <w:szCs w:val="24"/>
          <w:lang w:val="ka-GE"/>
        </w:rPr>
      </w:pPr>
      <w:r w:rsidRPr="00E56BAD">
        <w:rPr>
          <w:rFonts w:ascii="Sylfaen" w:hAnsi="Sylfaen"/>
          <w:i/>
          <w:sz w:val="24"/>
          <w:szCs w:val="24"/>
          <w:lang w:val="ka-GE"/>
        </w:rPr>
        <w:t>დანართი #</w:t>
      </w:r>
      <w:r>
        <w:rPr>
          <w:rFonts w:ascii="Sylfaen" w:hAnsi="Sylfaen"/>
          <w:i/>
          <w:sz w:val="24"/>
          <w:szCs w:val="24"/>
          <w:lang w:val="ka-GE"/>
        </w:rPr>
        <w:t>1</w:t>
      </w:r>
    </w:p>
    <w:p w14:paraId="126D8760" w14:textId="057767E0" w:rsidR="00522F5F" w:rsidRPr="00FE1053" w:rsidRDefault="009F7578" w:rsidP="00522F5F">
      <w:pPr>
        <w:spacing w:after="0"/>
        <w:jc w:val="center"/>
        <w:rPr>
          <w:rFonts w:ascii="Sylfaen" w:hAnsi="Sylfaen"/>
          <w:b/>
          <w:sz w:val="28"/>
          <w:szCs w:val="28"/>
          <w:lang w:val="ka-GE"/>
        </w:rPr>
      </w:pPr>
      <w:r>
        <w:rPr>
          <w:rFonts w:ascii="Sylfaen" w:hAnsi="Sylfaen"/>
          <w:b/>
          <w:sz w:val="28"/>
          <w:szCs w:val="28"/>
          <w:lang w:val="ka-GE"/>
        </w:rPr>
        <w:t xml:space="preserve">სატვირთო მომსახურების </w:t>
      </w:r>
      <w:r w:rsidR="004E12BB">
        <w:rPr>
          <w:rFonts w:ascii="Sylfaen" w:hAnsi="Sylfaen"/>
          <w:b/>
          <w:sz w:val="28"/>
          <w:szCs w:val="28"/>
          <w:lang w:val="ka-GE"/>
        </w:rPr>
        <w:t xml:space="preserve">უფროსი </w:t>
      </w:r>
      <w:r>
        <w:rPr>
          <w:rFonts w:ascii="Sylfaen" w:hAnsi="Sylfaen"/>
          <w:b/>
          <w:sz w:val="28"/>
          <w:szCs w:val="28"/>
          <w:lang w:val="ka-GE"/>
        </w:rPr>
        <w:t>სპეციალისტი</w:t>
      </w:r>
    </w:p>
    <w:p w14:paraId="0888B83B" w14:textId="6E52CD1E" w:rsidR="00522F5F" w:rsidRPr="009A7798" w:rsidRDefault="00522F5F" w:rsidP="009A7798">
      <w:pPr>
        <w:spacing w:after="0"/>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0010665C" w14:textId="77777777" w:rsidR="00522F5F" w:rsidRDefault="00522F5F" w:rsidP="00522F5F">
      <w:pPr>
        <w:rPr>
          <w:rFonts w:ascii="Sylfaen" w:hAnsi="Sylfaen"/>
          <w:b/>
          <w:sz w:val="24"/>
          <w:szCs w:val="24"/>
          <w:lang w:val="ka-GE"/>
        </w:rPr>
      </w:pPr>
      <w:r w:rsidRPr="00F45D8D">
        <w:rPr>
          <w:rFonts w:ascii="Sylfaen" w:hAnsi="Sylfaen"/>
          <w:b/>
          <w:sz w:val="24"/>
          <w:szCs w:val="24"/>
        </w:rPr>
        <w:t>1.</w:t>
      </w:r>
      <w:r w:rsidRPr="00F45D8D">
        <w:rPr>
          <w:rFonts w:ascii="Sylfaen" w:hAnsi="Sylfaen"/>
          <w:b/>
          <w:sz w:val="24"/>
          <w:szCs w:val="24"/>
          <w:lang w:val="ka-GE"/>
        </w:rPr>
        <w:t>ფუნქცია მოვალეობები:</w:t>
      </w:r>
    </w:p>
    <w:tbl>
      <w:tblPr>
        <w:tblpPr w:leftFromText="180" w:rightFromText="180" w:vertAnchor="text" w:tblpX="250" w:tblpY="1"/>
        <w:tblOverlap w:val="never"/>
        <w:tblW w:w="9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7"/>
        <w:gridCol w:w="9268"/>
      </w:tblGrid>
      <w:tr w:rsidR="009A7798" w:rsidRPr="009A7798" w14:paraId="691DA075"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5AF9AE8A" w14:textId="77777777" w:rsidR="009A7798" w:rsidRPr="009A7798" w:rsidRDefault="009A7798" w:rsidP="009A7798">
            <w:pPr>
              <w:numPr>
                <w:ilvl w:val="0"/>
                <w:numId w:val="1"/>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tcPr>
          <w:p w14:paraId="07231D09" w14:textId="0E27F2DF" w:rsidR="009A7798" w:rsidRPr="009A7798" w:rsidRDefault="009A7798" w:rsidP="009A7798">
            <w:pPr>
              <w:pStyle w:val="ListParagraph"/>
              <w:tabs>
                <w:tab w:val="left" w:pos="1985"/>
              </w:tabs>
              <w:spacing w:after="0"/>
              <w:ind w:left="97"/>
              <w:rPr>
                <w:rFonts w:ascii="Sylfaen" w:hAnsi="Sylfaen" w:cs="Sylfaen"/>
                <w:lang w:val="ka-GE" w:eastAsia="ru-RU"/>
              </w:rPr>
            </w:pPr>
            <w:r w:rsidRPr="009A7798">
              <w:rPr>
                <w:rFonts w:ascii="Sylfaen" w:hAnsi="Sylfaen" w:cs="Sylfaen"/>
                <w:lang w:val="ka-GE" w:eastAsia="ru-RU"/>
              </w:rPr>
              <w:t>სატვირთო და  კომერციული ოპერაციების  აღრიცხვა და კონტროლი.</w:t>
            </w:r>
          </w:p>
        </w:tc>
      </w:tr>
      <w:tr w:rsidR="009A7798" w:rsidRPr="009A7798" w14:paraId="0BF3B667"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30A19F91" w14:textId="77777777" w:rsidR="009A7798" w:rsidRPr="009A7798" w:rsidRDefault="009A7798" w:rsidP="009A7798">
            <w:pPr>
              <w:numPr>
                <w:ilvl w:val="0"/>
                <w:numId w:val="1"/>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tcPr>
          <w:p w14:paraId="38CC2D54" w14:textId="022B361E" w:rsidR="009A7798" w:rsidRPr="009A7798" w:rsidRDefault="009A7798" w:rsidP="009A7798">
            <w:pPr>
              <w:spacing w:after="0"/>
              <w:rPr>
                <w:rFonts w:ascii="Sylfaen" w:hAnsi="Sylfaen"/>
                <w:lang w:val="ka-GE"/>
              </w:rPr>
            </w:pPr>
            <w:r w:rsidRPr="009A7798">
              <w:rPr>
                <w:rFonts w:ascii="Sylfaen" w:hAnsi="Sylfaen"/>
                <w:lang w:val="ka-GE"/>
              </w:rPr>
              <w:t>კომერციული დათვალიერების პუნქტის სატვირთო მომსახურების სპეციალისტების ყოველდღიური მუშაობის კონტროლი;</w:t>
            </w:r>
          </w:p>
        </w:tc>
      </w:tr>
      <w:tr w:rsidR="009A7798" w:rsidRPr="009A7798" w14:paraId="4C4A76A2"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1FA93A74" w14:textId="77777777" w:rsidR="009A7798" w:rsidRPr="009A7798" w:rsidRDefault="009A7798" w:rsidP="009A7798">
            <w:pPr>
              <w:numPr>
                <w:ilvl w:val="0"/>
                <w:numId w:val="1"/>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tcPr>
          <w:p w14:paraId="7ED4FF13" w14:textId="4EC7D5B2" w:rsidR="009A7798" w:rsidRPr="009A7798" w:rsidRDefault="009A7798" w:rsidP="009A7798">
            <w:pPr>
              <w:spacing w:after="0"/>
              <w:rPr>
                <w:rFonts w:ascii="Sylfaen" w:hAnsi="Sylfaen"/>
                <w:lang w:val="ka-GE"/>
              </w:rPr>
            </w:pPr>
            <w:r w:rsidRPr="009A7798">
              <w:rPr>
                <w:rFonts w:ascii="Sylfaen" w:hAnsi="Sylfaen"/>
                <w:lang w:val="ka-GE"/>
              </w:rPr>
              <w:t>საერთო ფორმის აქტების დროის რეალურ/გონივრულ რეჟიმში წარმოება/ხელმოწერა და კონტროლი, ასევე ბილინგის პროგრამაში დროის რეალურ/გონივრულ რეჟიმში გადატანა და გადატანის კონტროლი;</w:t>
            </w:r>
          </w:p>
        </w:tc>
      </w:tr>
      <w:tr w:rsidR="009A7798" w:rsidRPr="009A7798" w14:paraId="1CADB436" w14:textId="77777777" w:rsidTr="009A7798">
        <w:trPr>
          <w:trHeight w:val="301"/>
        </w:trPr>
        <w:tc>
          <w:tcPr>
            <w:tcW w:w="675" w:type="dxa"/>
            <w:tcBorders>
              <w:top w:val="single" w:sz="4" w:space="0" w:color="auto"/>
              <w:left w:val="single" w:sz="4" w:space="0" w:color="auto"/>
              <w:bottom w:val="single" w:sz="4" w:space="0" w:color="auto"/>
              <w:right w:val="single" w:sz="4" w:space="0" w:color="auto"/>
            </w:tcBorders>
            <w:vAlign w:val="center"/>
          </w:tcPr>
          <w:p w14:paraId="5FB61312" w14:textId="77777777" w:rsidR="009A7798" w:rsidRPr="009A7798" w:rsidRDefault="009A7798" w:rsidP="009A7798">
            <w:pPr>
              <w:numPr>
                <w:ilvl w:val="0"/>
                <w:numId w:val="1"/>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tcPr>
          <w:p w14:paraId="7EA1B51A" w14:textId="635DDB5D" w:rsidR="009A7798" w:rsidRPr="009A7798" w:rsidRDefault="009A7798" w:rsidP="009A7798">
            <w:pPr>
              <w:tabs>
                <w:tab w:val="left" w:pos="540"/>
                <w:tab w:val="left" w:pos="9810"/>
              </w:tabs>
              <w:spacing w:after="0"/>
              <w:rPr>
                <w:rFonts w:ascii="Sylfaen" w:hAnsi="Sylfaen" w:cs="Sylfaen"/>
                <w:lang w:val="ka-GE"/>
              </w:rPr>
            </w:pPr>
            <w:r w:rsidRPr="009A7798">
              <w:rPr>
                <w:rFonts w:ascii="Sylfaen" w:hAnsi="Sylfaen" w:cs="Sylfaen"/>
                <w:lang w:val="ka-GE"/>
              </w:rPr>
              <w:t>პაუხისმგებელია</w:t>
            </w:r>
            <w:r w:rsidRPr="009A7798">
              <w:rPr>
                <w:rFonts w:ascii="Sylfaen" w:hAnsi="Sylfaen"/>
                <w:lang w:val="ka-GE"/>
              </w:rPr>
              <w:t xml:space="preserve"> ვაგონების ან მატარებელებში ვაგონთა ჯგუფების კომერციული კუთხით შემოწმებაზე;</w:t>
            </w:r>
          </w:p>
        </w:tc>
      </w:tr>
      <w:tr w:rsidR="009A7798" w:rsidRPr="009A7798" w14:paraId="4F9E6C02"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4EE74891" w14:textId="77777777" w:rsidR="009A7798" w:rsidRPr="009A7798" w:rsidRDefault="009A7798" w:rsidP="009A7798">
            <w:pPr>
              <w:numPr>
                <w:ilvl w:val="0"/>
                <w:numId w:val="1"/>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tcPr>
          <w:p w14:paraId="0789E18C" w14:textId="22B57D7E" w:rsidR="009A7798" w:rsidRPr="009A7798" w:rsidRDefault="009A7798" w:rsidP="009A7798">
            <w:pPr>
              <w:tabs>
                <w:tab w:val="left" w:pos="540"/>
                <w:tab w:val="left" w:pos="9810"/>
              </w:tabs>
              <w:spacing w:after="0"/>
              <w:rPr>
                <w:rFonts w:ascii="Sylfaen" w:hAnsi="Sylfaen" w:cs="Sylfaen"/>
                <w:lang w:val="ka-GE"/>
              </w:rPr>
            </w:pPr>
            <w:r w:rsidRPr="009A7798">
              <w:rPr>
                <w:rFonts w:ascii="Sylfaen" w:hAnsi="Sylfaen"/>
                <w:lang w:val="ka-GE"/>
              </w:rPr>
              <w:t>მოვალეა მოძრავ შემადგენლობაზე ტვირთების დატვირთვის, დამაგრების და განლაგების სისწორის შემოწმებაზე, ღია მოძრავ შემადგენლობაზე ტვირთების განლაგების და დამაგრების ტექნიკური პირობების შესაბამისად ან ნახაზის არსებობის შემთხვევაში ნახაზთან შესაბამისობის შემოწმებაზე;</w:t>
            </w:r>
          </w:p>
        </w:tc>
      </w:tr>
      <w:tr w:rsidR="009A7798" w:rsidRPr="009A7798" w14:paraId="3F411C4E"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0BA272C1" w14:textId="77777777" w:rsidR="009A7798" w:rsidRPr="009A7798" w:rsidRDefault="009A7798" w:rsidP="009A7798">
            <w:pPr>
              <w:spacing w:after="0"/>
              <w:ind w:left="360"/>
              <w:rPr>
                <w:rFonts w:ascii="Sylfaen" w:hAnsi="Sylfaen" w:cs="Sylfaen"/>
                <w:b/>
                <w:bCs/>
                <w:color w:val="000000"/>
                <w:lang w:val="ka-GE"/>
              </w:rPr>
            </w:pPr>
            <w:r w:rsidRPr="009A7798">
              <w:rPr>
                <w:rFonts w:ascii="Sylfaen" w:hAnsi="Sylfaen" w:cs="Sylfaen"/>
                <w:b/>
                <w:bCs/>
                <w:color w:val="000000"/>
                <w:lang w:val="ka-GE"/>
              </w:rPr>
              <w:t>6</w:t>
            </w:r>
          </w:p>
        </w:tc>
        <w:tc>
          <w:tcPr>
            <w:tcW w:w="9280" w:type="dxa"/>
            <w:tcBorders>
              <w:top w:val="single" w:sz="4" w:space="0" w:color="auto"/>
              <w:left w:val="single" w:sz="4" w:space="0" w:color="auto"/>
              <w:bottom w:val="single" w:sz="4" w:space="0" w:color="auto"/>
              <w:right w:val="single" w:sz="4" w:space="0" w:color="auto"/>
            </w:tcBorders>
            <w:vAlign w:val="bottom"/>
          </w:tcPr>
          <w:p w14:paraId="45B1561B" w14:textId="279C042C" w:rsidR="009A7798" w:rsidRPr="009A7798" w:rsidRDefault="009A7798" w:rsidP="009A7798">
            <w:pPr>
              <w:tabs>
                <w:tab w:val="left" w:pos="540"/>
                <w:tab w:val="left" w:pos="9810"/>
              </w:tabs>
              <w:spacing w:after="0"/>
              <w:rPr>
                <w:rFonts w:ascii="Sylfaen" w:hAnsi="Sylfaen" w:cs="Sylfaen"/>
                <w:lang w:val="ka-GE"/>
              </w:rPr>
            </w:pPr>
            <w:r w:rsidRPr="009A7798">
              <w:rPr>
                <w:rFonts w:ascii="Sylfaen" w:hAnsi="Sylfaen"/>
                <w:lang w:val="ka-GE"/>
              </w:rPr>
              <w:t xml:space="preserve">ვაგონებში არსებული ნარჩენი ტვირთების აღმოჩენის კონტროლზე; </w:t>
            </w:r>
          </w:p>
        </w:tc>
      </w:tr>
      <w:tr w:rsidR="009A7798" w:rsidRPr="009A7798" w14:paraId="4807C10F"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3FE7B5A7" w14:textId="77777777" w:rsidR="009A7798" w:rsidRPr="009A7798" w:rsidRDefault="009A7798" w:rsidP="009A7798">
            <w:pPr>
              <w:spacing w:after="0"/>
              <w:ind w:left="360"/>
              <w:rPr>
                <w:rFonts w:ascii="Sylfaen" w:hAnsi="Sylfaen" w:cs="Sylfaen"/>
                <w:b/>
                <w:bCs/>
                <w:color w:val="000000"/>
                <w:lang w:val="ka-GE"/>
              </w:rPr>
            </w:pPr>
            <w:r w:rsidRPr="009A7798">
              <w:rPr>
                <w:rFonts w:ascii="Sylfaen" w:hAnsi="Sylfaen" w:cs="Sylfaen"/>
                <w:b/>
                <w:bCs/>
                <w:color w:val="000000"/>
                <w:lang w:val="ka-GE"/>
              </w:rPr>
              <w:t>7</w:t>
            </w:r>
          </w:p>
        </w:tc>
        <w:tc>
          <w:tcPr>
            <w:tcW w:w="9280" w:type="dxa"/>
            <w:tcBorders>
              <w:top w:val="single" w:sz="4" w:space="0" w:color="auto"/>
              <w:left w:val="single" w:sz="4" w:space="0" w:color="auto"/>
              <w:bottom w:val="single" w:sz="4" w:space="0" w:color="auto"/>
              <w:right w:val="single" w:sz="4" w:space="0" w:color="auto"/>
            </w:tcBorders>
            <w:vAlign w:val="bottom"/>
          </w:tcPr>
          <w:p w14:paraId="5CE7E9F8" w14:textId="2758C4B5" w:rsidR="009A7798" w:rsidRPr="009A7798" w:rsidRDefault="009A7798" w:rsidP="009A7798">
            <w:pPr>
              <w:tabs>
                <w:tab w:val="left" w:pos="540"/>
                <w:tab w:val="left" w:pos="9810"/>
              </w:tabs>
              <w:spacing w:after="0"/>
              <w:rPr>
                <w:rFonts w:ascii="Sylfaen" w:hAnsi="Sylfaen" w:cs="Sylfaen"/>
                <w:lang w:val="ka-GE"/>
              </w:rPr>
            </w:pPr>
            <w:r w:rsidRPr="009A7798">
              <w:rPr>
                <w:rFonts w:ascii="Sylfaen" w:hAnsi="Sylfaen" w:cs="Sylfaen"/>
                <w:lang w:val="ka-GE"/>
              </w:rPr>
              <w:t>ტვირთის</w:t>
            </w:r>
            <w:r w:rsidRPr="009A7798">
              <w:rPr>
                <w:rFonts w:ascii="Sylfaen" w:hAnsi="Sylfaen"/>
                <w:lang w:val="ka-GE"/>
              </w:rPr>
              <w:t xml:space="preserve"> </w:t>
            </w:r>
            <w:r w:rsidRPr="009A7798">
              <w:rPr>
                <w:rFonts w:ascii="Sylfaen" w:hAnsi="Sylfaen" w:cs="Sylfaen"/>
                <w:lang w:val="ka-GE"/>
              </w:rPr>
              <w:t>გადაცემისას</w:t>
            </w:r>
            <w:r w:rsidRPr="009A7798">
              <w:rPr>
                <w:rFonts w:ascii="Sylfaen" w:hAnsi="Sylfaen"/>
                <w:lang w:val="ka-GE"/>
              </w:rPr>
              <w:t xml:space="preserve"> </w:t>
            </w:r>
            <w:r w:rsidRPr="009A7798">
              <w:rPr>
                <w:rFonts w:ascii="Sylfaen" w:hAnsi="Sylfaen" w:cs="Sylfaen"/>
                <w:lang w:val="ka-GE"/>
              </w:rPr>
              <w:t>ახორციელებს</w:t>
            </w:r>
            <w:r w:rsidRPr="009A7798">
              <w:rPr>
                <w:rFonts w:ascii="Sylfaen" w:hAnsi="Sylfaen"/>
                <w:lang w:val="ka-GE"/>
              </w:rPr>
              <w:t xml:space="preserve"> </w:t>
            </w:r>
            <w:r w:rsidRPr="009A7798">
              <w:rPr>
                <w:rFonts w:ascii="Sylfaen" w:hAnsi="Sylfaen" w:cs="Sylfaen"/>
                <w:lang w:val="ka-GE"/>
              </w:rPr>
              <w:t>ვაგონის</w:t>
            </w:r>
            <w:r w:rsidRPr="009A7798">
              <w:rPr>
                <w:rFonts w:ascii="Sylfaen" w:hAnsi="Sylfaen"/>
                <w:lang w:val="ka-GE"/>
              </w:rPr>
              <w:t>/</w:t>
            </w:r>
            <w:r w:rsidRPr="009A7798">
              <w:rPr>
                <w:rFonts w:ascii="Sylfaen" w:hAnsi="Sylfaen" w:cs="Sylfaen"/>
                <w:lang w:val="ka-GE"/>
              </w:rPr>
              <w:t>კონტეინერის</w:t>
            </w:r>
            <w:r w:rsidRPr="009A7798">
              <w:rPr>
                <w:rFonts w:ascii="Sylfaen" w:hAnsi="Sylfaen"/>
                <w:lang w:val="ka-GE"/>
              </w:rPr>
              <w:t xml:space="preserve"> </w:t>
            </w:r>
            <w:r w:rsidRPr="009A7798">
              <w:rPr>
                <w:rFonts w:ascii="Sylfaen" w:hAnsi="Sylfaen" w:cs="Sylfaen"/>
                <w:lang w:val="ka-GE"/>
              </w:rPr>
              <w:t>გარეგნულ</w:t>
            </w:r>
            <w:r w:rsidRPr="009A7798">
              <w:rPr>
                <w:rFonts w:ascii="Sylfaen" w:hAnsi="Sylfaen"/>
                <w:lang w:val="ka-GE"/>
              </w:rPr>
              <w:t xml:space="preserve"> </w:t>
            </w:r>
            <w:r w:rsidRPr="009A7798">
              <w:rPr>
                <w:rFonts w:ascii="Sylfaen" w:hAnsi="Sylfaen" w:cs="Sylfaen"/>
                <w:lang w:val="ka-GE"/>
              </w:rPr>
              <w:t>დათვალიერებას</w:t>
            </w:r>
            <w:r w:rsidRPr="009A7798">
              <w:rPr>
                <w:rFonts w:ascii="Sylfaen" w:hAnsi="Sylfaen"/>
                <w:lang w:val="ka-GE"/>
              </w:rPr>
              <w:t xml:space="preserve"> </w:t>
            </w:r>
            <w:r w:rsidRPr="009A7798">
              <w:rPr>
                <w:rFonts w:ascii="Sylfaen" w:hAnsi="Sylfaen" w:cs="Sylfaen"/>
                <w:lang w:val="ka-GE"/>
              </w:rPr>
              <w:t>ვაგონის</w:t>
            </w:r>
            <w:r w:rsidRPr="009A7798">
              <w:rPr>
                <w:rFonts w:ascii="Sylfaen" w:hAnsi="Sylfaen"/>
                <w:lang w:val="ka-GE"/>
              </w:rPr>
              <w:t xml:space="preserve"> </w:t>
            </w:r>
            <w:r w:rsidRPr="009A7798">
              <w:rPr>
                <w:rFonts w:ascii="Sylfaen" w:hAnsi="Sylfaen" w:cs="Sylfaen"/>
                <w:lang w:val="ka-GE"/>
              </w:rPr>
              <w:t>ძარის</w:t>
            </w:r>
            <w:r w:rsidRPr="009A7798">
              <w:rPr>
                <w:rFonts w:ascii="Sylfaen" w:hAnsi="Sylfaen"/>
                <w:lang w:val="ka-GE"/>
              </w:rPr>
              <w:t xml:space="preserve">, </w:t>
            </w:r>
            <w:r w:rsidRPr="009A7798">
              <w:rPr>
                <w:rFonts w:ascii="Sylfaen" w:hAnsi="Sylfaen" w:cs="Sylfaen"/>
                <w:lang w:val="ka-GE"/>
              </w:rPr>
              <w:t>საპლომბი</w:t>
            </w:r>
            <w:r w:rsidRPr="009A7798">
              <w:rPr>
                <w:rFonts w:ascii="Sylfaen" w:hAnsi="Sylfaen"/>
                <w:lang w:val="ka-GE"/>
              </w:rPr>
              <w:t xml:space="preserve"> </w:t>
            </w:r>
            <w:r w:rsidRPr="009A7798">
              <w:rPr>
                <w:rFonts w:ascii="Sylfaen" w:hAnsi="Sylfaen" w:cs="Sylfaen"/>
                <w:lang w:val="ka-GE"/>
              </w:rPr>
              <w:t>მოწყობილობის</w:t>
            </w:r>
            <w:r w:rsidRPr="009A7798">
              <w:rPr>
                <w:rFonts w:ascii="Sylfaen" w:hAnsi="Sylfaen"/>
                <w:lang w:val="ka-GE"/>
              </w:rPr>
              <w:t xml:space="preserve"> </w:t>
            </w:r>
            <w:r w:rsidRPr="009A7798">
              <w:rPr>
                <w:rFonts w:ascii="Sylfaen" w:hAnsi="Sylfaen" w:cs="Sylfaen"/>
                <w:lang w:val="ka-GE"/>
              </w:rPr>
              <w:t>გამართულობას</w:t>
            </w:r>
            <w:r w:rsidRPr="009A7798">
              <w:rPr>
                <w:rFonts w:ascii="Sylfaen" w:hAnsi="Sylfaen"/>
                <w:lang w:val="ka-GE"/>
              </w:rPr>
              <w:t xml:space="preserve"> </w:t>
            </w:r>
            <w:r w:rsidRPr="009A7798">
              <w:rPr>
                <w:rFonts w:ascii="Sylfaen" w:hAnsi="Sylfaen" w:cs="Sylfaen"/>
                <w:lang w:val="ka-GE"/>
              </w:rPr>
              <w:t>და</w:t>
            </w:r>
            <w:r w:rsidRPr="009A7798">
              <w:rPr>
                <w:rFonts w:ascii="Sylfaen" w:hAnsi="Sylfaen"/>
                <w:lang w:val="ka-GE"/>
              </w:rPr>
              <w:t xml:space="preserve"> </w:t>
            </w:r>
            <w:r w:rsidRPr="009A7798">
              <w:rPr>
                <w:rFonts w:ascii="Sylfaen" w:hAnsi="Sylfaen" w:cs="Sylfaen"/>
                <w:lang w:val="ka-GE"/>
              </w:rPr>
              <w:t>მათზე</w:t>
            </w:r>
            <w:r w:rsidRPr="009A7798">
              <w:rPr>
                <w:rFonts w:ascii="Sylfaen" w:hAnsi="Sylfaen"/>
                <w:lang w:val="ka-GE"/>
              </w:rPr>
              <w:t xml:space="preserve"> </w:t>
            </w:r>
            <w:r w:rsidRPr="009A7798">
              <w:rPr>
                <w:rFonts w:ascii="Sylfaen" w:hAnsi="Sylfaen" w:cs="Sylfaen"/>
                <w:lang w:val="ka-GE"/>
              </w:rPr>
              <w:t>მითითებული</w:t>
            </w:r>
            <w:r w:rsidRPr="009A7798">
              <w:rPr>
                <w:rFonts w:ascii="Sylfaen" w:hAnsi="Sylfaen"/>
                <w:lang w:val="ka-GE"/>
              </w:rPr>
              <w:t xml:space="preserve"> </w:t>
            </w:r>
            <w:r w:rsidRPr="009A7798">
              <w:rPr>
                <w:rFonts w:ascii="Sylfaen" w:hAnsi="Sylfaen" w:cs="Sylfaen"/>
                <w:lang w:val="ka-GE"/>
              </w:rPr>
              <w:t>მონაცემების</w:t>
            </w:r>
            <w:r w:rsidRPr="009A7798">
              <w:rPr>
                <w:rFonts w:ascii="Sylfaen" w:hAnsi="Sylfaen"/>
                <w:lang w:val="ka-GE"/>
              </w:rPr>
              <w:t xml:space="preserve"> </w:t>
            </w:r>
            <w:r w:rsidRPr="009A7798">
              <w:rPr>
                <w:rFonts w:ascii="Sylfaen" w:hAnsi="Sylfaen" w:cs="Sylfaen"/>
                <w:lang w:val="ka-GE"/>
              </w:rPr>
              <w:t>შესაბამისობას</w:t>
            </w:r>
            <w:r w:rsidRPr="009A7798">
              <w:rPr>
                <w:rFonts w:ascii="Sylfaen" w:hAnsi="Sylfaen"/>
                <w:lang w:val="ka-GE"/>
              </w:rPr>
              <w:t xml:space="preserve"> </w:t>
            </w:r>
            <w:r w:rsidRPr="009A7798">
              <w:rPr>
                <w:rFonts w:ascii="Sylfaen" w:hAnsi="Sylfaen" w:cs="Sylfaen"/>
                <w:lang w:val="ka-GE"/>
              </w:rPr>
              <w:t>გადასაზიდ</w:t>
            </w:r>
            <w:r w:rsidRPr="009A7798">
              <w:rPr>
                <w:rFonts w:ascii="Sylfaen" w:hAnsi="Sylfaen"/>
                <w:lang w:val="ka-GE"/>
              </w:rPr>
              <w:t xml:space="preserve"> </w:t>
            </w:r>
            <w:r w:rsidRPr="009A7798">
              <w:rPr>
                <w:rFonts w:ascii="Sylfaen" w:hAnsi="Sylfaen" w:cs="Sylfaen"/>
                <w:lang w:val="ka-GE"/>
              </w:rPr>
              <w:t>საბუთებში</w:t>
            </w:r>
            <w:r w:rsidRPr="009A7798">
              <w:rPr>
                <w:rFonts w:ascii="Sylfaen" w:hAnsi="Sylfaen"/>
                <w:lang w:val="ka-GE"/>
              </w:rPr>
              <w:t xml:space="preserve"> </w:t>
            </w:r>
            <w:r w:rsidRPr="009A7798">
              <w:rPr>
                <w:rFonts w:ascii="Sylfaen" w:hAnsi="Sylfaen" w:cs="Sylfaen"/>
                <w:lang w:val="ka-GE"/>
              </w:rPr>
              <w:t>აღნიშნიულ</w:t>
            </w:r>
            <w:r w:rsidRPr="009A7798">
              <w:rPr>
                <w:rFonts w:ascii="Sylfaen" w:hAnsi="Sylfaen"/>
                <w:lang w:val="ka-GE"/>
              </w:rPr>
              <w:t xml:space="preserve"> </w:t>
            </w:r>
            <w:r w:rsidRPr="009A7798">
              <w:rPr>
                <w:rFonts w:ascii="Sylfaen" w:hAnsi="Sylfaen" w:cs="Sylfaen"/>
                <w:lang w:val="ka-GE"/>
              </w:rPr>
              <w:t>მონაცემებთან</w:t>
            </w:r>
            <w:r w:rsidRPr="009A7798">
              <w:rPr>
                <w:rFonts w:ascii="Sylfaen" w:hAnsi="Sylfaen"/>
                <w:lang w:val="ka-GE"/>
              </w:rPr>
              <w:t xml:space="preserve">, </w:t>
            </w:r>
            <w:r w:rsidRPr="009A7798">
              <w:rPr>
                <w:rFonts w:ascii="Sylfaen" w:hAnsi="Sylfaen" w:cs="Sylfaen"/>
                <w:lang w:val="ka-GE"/>
              </w:rPr>
              <w:t>ხოლო</w:t>
            </w:r>
            <w:r w:rsidRPr="009A7798">
              <w:rPr>
                <w:rFonts w:ascii="Sylfaen" w:hAnsi="Sylfaen"/>
                <w:lang w:val="ka-GE"/>
              </w:rPr>
              <w:t xml:space="preserve"> </w:t>
            </w:r>
            <w:r w:rsidRPr="009A7798">
              <w:rPr>
                <w:rFonts w:ascii="Sylfaen" w:hAnsi="Sylfaen" w:cs="Sylfaen"/>
                <w:lang w:val="ka-GE"/>
              </w:rPr>
              <w:t>თუ</w:t>
            </w:r>
            <w:r w:rsidRPr="009A7798">
              <w:rPr>
                <w:rFonts w:ascii="Sylfaen" w:hAnsi="Sylfaen"/>
                <w:lang w:val="ka-GE"/>
              </w:rPr>
              <w:t xml:space="preserve"> </w:t>
            </w:r>
            <w:r w:rsidRPr="009A7798">
              <w:rPr>
                <w:rFonts w:ascii="Sylfaen" w:hAnsi="Sylfaen" w:cs="Sylfaen"/>
                <w:lang w:val="ka-GE"/>
              </w:rPr>
              <w:t>ტვირთი</w:t>
            </w:r>
            <w:r w:rsidRPr="009A7798">
              <w:rPr>
                <w:rFonts w:ascii="Sylfaen" w:hAnsi="Sylfaen"/>
                <w:lang w:val="ka-GE"/>
              </w:rPr>
              <w:t xml:space="preserve"> </w:t>
            </w:r>
            <w:r w:rsidRPr="009A7798">
              <w:rPr>
                <w:rFonts w:ascii="Sylfaen" w:hAnsi="Sylfaen" w:cs="Sylfaen"/>
                <w:lang w:val="ka-GE"/>
              </w:rPr>
              <w:t>გადაიზიდა</w:t>
            </w:r>
            <w:r w:rsidRPr="009A7798">
              <w:rPr>
                <w:rFonts w:ascii="Sylfaen" w:hAnsi="Sylfaen"/>
                <w:lang w:val="ka-GE"/>
              </w:rPr>
              <w:t xml:space="preserve"> </w:t>
            </w:r>
            <w:r w:rsidRPr="009A7798">
              <w:rPr>
                <w:rFonts w:ascii="Sylfaen" w:hAnsi="Sylfaen" w:cs="Sylfaen"/>
                <w:lang w:val="ka-GE"/>
              </w:rPr>
              <w:t>ღია</w:t>
            </w:r>
            <w:r w:rsidRPr="009A7798">
              <w:rPr>
                <w:rFonts w:ascii="Sylfaen" w:hAnsi="Sylfaen"/>
                <w:lang w:val="ka-GE"/>
              </w:rPr>
              <w:t xml:space="preserve"> </w:t>
            </w:r>
            <w:r w:rsidRPr="009A7798">
              <w:rPr>
                <w:rFonts w:ascii="Sylfaen" w:hAnsi="Sylfaen" w:cs="Sylfaen"/>
                <w:lang w:val="ka-GE"/>
              </w:rPr>
              <w:t>შემადგენლობაზე</w:t>
            </w:r>
            <w:r w:rsidRPr="009A7798">
              <w:rPr>
                <w:rFonts w:ascii="Sylfaen" w:hAnsi="Sylfaen"/>
                <w:lang w:val="ka-GE"/>
              </w:rPr>
              <w:t xml:space="preserve"> </w:t>
            </w:r>
            <w:r w:rsidRPr="009A7798">
              <w:rPr>
                <w:rFonts w:ascii="Sylfaen" w:hAnsi="Sylfaen" w:cs="Sylfaen"/>
                <w:lang w:val="ka-GE"/>
              </w:rPr>
              <w:t>ათვალიერებს</w:t>
            </w:r>
            <w:r w:rsidRPr="009A7798">
              <w:rPr>
                <w:rFonts w:ascii="Sylfaen" w:hAnsi="Sylfaen"/>
                <w:lang w:val="ka-GE"/>
              </w:rPr>
              <w:t xml:space="preserve"> </w:t>
            </w:r>
            <w:r w:rsidRPr="009A7798">
              <w:rPr>
                <w:rFonts w:ascii="Sylfaen" w:hAnsi="Sylfaen" w:cs="Sylfaen"/>
                <w:lang w:val="ka-GE"/>
              </w:rPr>
              <w:t>ტვირთის</w:t>
            </w:r>
            <w:r w:rsidRPr="009A7798">
              <w:rPr>
                <w:rFonts w:ascii="Sylfaen" w:hAnsi="Sylfaen"/>
                <w:lang w:val="ka-GE"/>
              </w:rPr>
              <w:t xml:space="preserve"> </w:t>
            </w:r>
            <w:r w:rsidRPr="009A7798">
              <w:rPr>
                <w:rFonts w:ascii="Sylfaen" w:hAnsi="Sylfaen" w:cs="Sylfaen"/>
                <w:lang w:val="ka-GE"/>
              </w:rPr>
              <w:t>მდგომარეობას</w:t>
            </w:r>
            <w:r w:rsidRPr="009A7798">
              <w:rPr>
                <w:rFonts w:ascii="Sylfaen" w:hAnsi="Sylfaen"/>
                <w:lang w:val="ka-GE"/>
              </w:rPr>
              <w:t xml:space="preserve"> (</w:t>
            </w:r>
            <w:r w:rsidRPr="009A7798">
              <w:rPr>
                <w:rFonts w:ascii="Sylfaen" w:hAnsi="Sylfaen" w:cs="Sylfaen"/>
                <w:lang w:val="ka-GE"/>
              </w:rPr>
              <w:t>დაზიანების</w:t>
            </w:r>
            <w:r w:rsidRPr="009A7798">
              <w:rPr>
                <w:rFonts w:ascii="Sylfaen" w:hAnsi="Sylfaen"/>
                <w:lang w:val="ka-GE"/>
              </w:rPr>
              <w:t xml:space="preserve"> (</w:t>
            </w:r>
            <w:r w:rsidRPr="009A7798">
              <w:rPr>
                <w:rFonts w:ascii="Sylfaen" w:hAnsi="Sylfaen" w:cs="Sylfaen"/>
                <w:lang w:val="ka-GE"/>
              </w:rPr>
              <w:t>გაფუჭების</w:t>
            </w:r>
            <w:r w:rsidRPr="009A7798">
              <w:rPr>
                <w:rFonts w:ascii="Sylfaen" w:hAnsi="Sylfaen"/>
                <w:lang w:val="ka-GE"/>
              </w:rPr>
              <w:t xml:space="preserve">) </w:t>
            </w:r>
            <w:r w:rsidRPr="009A7798">
              <w:rPr>
                <w:rFonts w:ascii="Sylfaen" w:hAnsi="Sylfaen" w:cs="Sylfaen"/>
                <w:lang w:val="ka-GE"/>
              </w:rPr>
              <w:t>ხილული</w:t>
            </w:r>
            <w:r w:rsidRPr="009A7798">
              <w:rPr>
                <w:rFonts w:ascii="Sylfaen" w:hAnsi="Sylfaen"/>
                <w:lang w:val="ka-GE"/>
              </w:rPr>
              <w:t xml:space="preserve"> </w:t>
            </w:r>
            <w:r w:rsidRPr="009A7798">
              <w:rPr>
                <w:rFonts w:ascii="Sylfaen" w:hAnsi="Sylfaen" w:cs="Sylfaen"/>
                <w:lang w:val="ka-GE"/>
              </w:rPr>
              <w:t>ნიშნებისა</w:t>
            </w:r>
            <w:r w:rsidRPr="009A7798">
              <w:rPr>
                <w:rFonts w:ascii="Sylfaen" w:hAnsi="Sylfaen"/>
                <w:lang w:val="ka-GE"/>
              </w:rPr>
              <w:t xml:space="preserve"> </w:t>
            </w:r>
            <w:r w:rsidRPr="009A7798">
              <w:rPr>
                <w:rFonts w:ascii="Sylfaen" w:hAnsi="Sylfaen" w:cs="Sylfaen"/>
                <w:lang w:val="ka-GE"/>
              </w:rPr>
              <w:t>და</w:t>
            </w:r>
            <w:r w:rsidRPr="009A7798">
              <w:rPr>
                <w:rFonts w:ascii="Sylfaen" w:hAnsi="Sylfaen"/>
                <w:color w:val="FF0000"/>
                <w:lang w:val="ka-GE"/>
              </w:rPr>
              <w:t xml:space="preserve"> </w:t>
            </w:r>
            <w:r w:rsidRPr="009A7798">
              <w:rPr>
                <w:rFonts w:ascii="Sylfaen" w:hAnsi="Sylfaen" w:cs="Sylfaen"/>
                <w:lang w:val="ka-GE"/>
              </w:rPr>
              <w:t>ტვირთის</w:t>
            </w:r>
            <w:r w:rsidRPr="009A7798">
              <w:rPr>
                <w:rFonts w:ascii="Sylfaen" w:hAnsi="Sylfaen"/>
                <w:lang w:val="ka-GE"/>
              </w:rPr>
              <w:t xml:space="preserve"> </w:t>
            </w:r>
            <w:r w:rsidRPr="009A7798">
              <w:rPr>
                <w:rFonts w:ascii="Sylfaen" w:hAnsi="Sylfaen" w:cs="Sylfaen"/>
                <w:lang w:val="ka-GE"/>
              </w:rPr>
              <w:t>დაკარგვის</w:t>
            </w:r>
            <w:r w:rsidRPr="009A7798">
              <w:rPr>
                <w:rFonts w:ascii="Sylfaen" w:hAnsi="Sylfaen"/>
                <w:lang w:val="ka-GE"/>
              </w:rPr>
              <w:t xml:space="preserve"> </w:t>
            </w:r>
            <w:r w:rsidRPr="009A7798">
              <w:rPr>
                <w:rFonts w:ascii="Sylfaen" w:hAnsi="Sylfaen" w:cs="Sylfaen"/>
                <w:lang w:val="ka-GE"/>
              </w:rPr>
              <w:t>ფაქტის</w:t>
            </w:r>
            <w:r w:rsidRPr="009A7798">
              <w:rPr>
                <w:rFonts w:ascii="Sylfaen" w:hAnsi="Sylfaen"/>
                <w:lang w:val="ka-GE"/>
              </w:rPr>
              <w:t xml:space="preserve"> </w:t>
            </w:r>
            <w:r w:rsidRPr="009A7798">
              <w:rPr>
                <w:rFonts w:ascii="Sylfaen" w:hAnsi="Sylfaen" w:cs="Sylfaen"/>
                <w:lang w:val="ka-GE"/>
              </w:rPr>
              <w:t>არსებობას</w:t>
            </w:r>
            <w:r w:rsidRPr="009A7798">
              <w:rPr>
                <w:rFonts w:ascii="Sylfaen" w:hAnsi="Sylfaen"/>
                <w:lang w:val="ka-GE"/>
              </w:rPr>
              <w:t>);</w:t>
            </w:r>
          </w:p>
        </w:tc>
      </w:tr>
      <w:tr w:rsidR="009A7798" w:rsidRPr="009A7798" w14:paraId="573F2794"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6C8640DA" w14:textId="77777777" w:rsidR="009A7798" w:rsidRPr="009A7798" w:rsidRDefault="009A7798" w:rsidP="009A7798">
            <w:pPr>
              <w:spacing w:after="0"/>
              <w:ind w:left="360"/>
              <w:rPr>
                <w:rFonts w:ascii="Sylfaen" w:hAnsi="Sylfaen" w:cs="Sylfaen"/>
                <w:b/>
                <w:bCs/>
                <w:color w:val="000000"/>
                <w:lang w:val="ka-GE"/>
              </w:rPr>
            </w:pPr>
            <w:r w:rsidRPr="009A7798">
              <w:rPr>
                <w:rFonts w:ascii="Sylfaen" w:hAnsi="Sylfaen" w:cs="Sylfaen"/>
                <w:b/>
                <w:bCs/>
                <w:color w:val="000000"/>
                <w:lang w:val="ka-GE"/>
              </w:rPr>
              <w:t>8</w:t>
            </w:r>
          </w:p>
        </w:tc>
        <w:tc>
          <w:tcPr>
            <w:tcW w:w="9280" w:type="dxa"/>
            <w:tcBorders>
              <w:top w:val="single" w:sz="4" w:space="0" w:color="auto"/>
              <w:left w:val="single" w:sz="4" w:space="0" w:color="auto"/>
              <w:bottom w:val="single" w:sz="4" w:space="0" w:color="auto"/>
              <w:right w:val="single" w:sz="4" w:space="0" w:color="auto"/>
            </w:tcBorders>
            <w:vAlign w:val="bottom"/>
          </w:tcPr>
          <w:p w14:paraId="514821A2" w14:textId="137F1A7D" w:rsidR="009A7798" w:rsidRPr="009A7798" w:rsidRDefault="009A7798" w:rsidP="009A7798">
            <w:pPr>
              <w:spacing w:after="0"/>
              <w:rPr>
                <w:rFonts w:ascii="Sylfaen" w:hAnsi="Sylfaen" w:cs="Sylfaen"/>
                <w:lang w:val="ka-GE"/>
              </w:rPr>
            </w:pPr>
            <w:r w:rsidRPr="009A7798">
              <w:rPr>
                <w:rFonts w:ascii="Sylfaen" w:hAnsi="Sylfaen" w:cs="Sylfaen"/>
                <w:lang w:val="ka-GE"/>
              </w:rPr>
              <w:t>ახორციელებს დაცვის ხელშეკრულებით ნაკისრი ვალდებულებების შესრულებასა და შესრულებაზე კონტროლს;</w:t>
            </w:r>
          </w:p>
        </w:tc>
      </w:tr>
      <w:tr w:rsidR="009A7798" w:rsidRPr="009A7798" w14:paraId="51D772D2" w14:textId="77777777" w:rsidTr="009A7798">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CDE4FE7" w14:textId="77777777" w:rsidR="009A7798" w:rsidRPr="009A7798" w:rsidRDefault="009A7798" w:rsidP="009A7798">
            <w:pPr>
              <w:spacing w:after="0"/>
              <w:ind w:left="360"/>
              <w:rPr>
                <w:rFonts w:ascii="Sylfaen" w:hAnsi="Sylfaen" w:cs="Sylfaen"/>
                <w:b/>
                <w:bCs/>
                <w:color w:val="000000"/>
                <w:lang w:val="ka-GE"/>
              </w:rPr>
            </w:pPr>
            <w:r w:rsidRPr="009A7798">
              <w:rPr>
                <w:rFonts w:ascii="Sylfaen" w:hAnsi="Sylfaen" w:cs="Sylfaen"/>
                <w:b/>
                <w:bCs/>
                <w:color w:val="000000"/>
                <w:lang w:val="ka-GE"/>
              </w:rPr>
              <w:t>9</w:t>
            </w:r>
          </w:p>
        </w:tc>
        <w:tc>
          <w:tcPr>
            <w:tcW w:w="9280" w:type="dxa"/>
            <w:tcBorders>
              <w:top w:val="single" w:sz="4" w:space="0" w:color="auto"/>
              <w:left w:val="single" w:sz="4" w:space="0" w:color="auto"/>
              <w:bottom w:val="single" w:sz="4" w:space="0" w:color="auto"/>
              <w:right w:val="single" w:sz="4" w:space="0" w:color="auto"/>
            </w:tcBorders>
            <w:vAlign w:val="bottom"/>
          </w:tcPr>
          <w:p w14:paraId="67AC2369" w14:textId="77777777" w:rsidR="009A7798" w:rsidRPr="009A7798" w:rsidRDefault="009A7798" w:rsidP="009A7798">
            <w:pPr>
              <w:spacing w:after="0"/>
              <w:rPr>
                <w:rFonts w:ascii="Sylfaen" w:hAnsi="Sylfaen" w:cs="Sylfaen"/>
                <w:color w:val="000000"/>
                <w:lang w:val="ka-GE"/>
              </w:rPr>
            </w:pPr>
            <w:r w:rsidRPr="009A7798">
              <w:rPr>
                <w:rFonts w:ascii="Sylfaen" w:hAnsi="Sylfaen" w:cs="Sylfaen"/>
                <w:color w:val="000000"/>
                <w:lang w:val="ka-GE"/>
              </w:rPr>
              <w:t>მოვალეა დაიცვას კონპიდენციალურობა დასაქმებულთა პირად ინფორმაციებთან დაკავშირებით.</w:t>
            </w:r>
          </w:p>
        </w:tc>
      </w:tr>
    </w:tbl>
    <w:p w14:paraId="285F2135" w14:textId="77777777" w:rsidR="009A7798" w:rsidRDefault="009A7798" w:rsidP="00522F5F">
      <w:pPr>
        <w:rPr>
          <w:rFonts w:ascii="Sylfaen" w:hAnsi="Sylfaen"/>
          <w:b/>
          <w:sz w:val="24"/>
          <w:szCs w:val="24"/>
          <w:lang w:val="ka-GE"/>
        </w:rPr>
      </w:pPr>
    </w:p>
    <w:p w14:paraId="13D11DC6" w14:textId="77777777" w:rsidR="009A7798" w:rsidRDefault="009A7798" w:rsidP="00522F5F">
      <w:pPr>
        <w:rPr>
          <w:rFonts w:ascii="Sylfaen" w:hAnsi="Sylfaen"/>
          <w:b/>
          <w:sz w:val="24"/>
          <w:szCs w:val="24"/>
          <w:lang w:val="ka-GE"/>
        </w:rPr>
      </w:pPr>
    </w:p>
    <w:p w14:paraId="5ABD5239" w14:textId="77777777" w:rsidR="009A7798" w:rsidRDefault="009A7798" w:rsidP="00522F5F">
      <w:pPr>
        <w:rPr>
          <w:rFonts w:ascii="Sylfaen" w:hAnsi="Sylfaen"/>
          <w:b/>
          <w:sz w:val="24"/>
          <w:szCs w:val="24"/>
          <w:lang w:val="ka-GE"/>
        </w:rPr>
      </w:pPr>
    </w:p>
    <w:p w14:paraId="5504D375" w14:textId="77777777" w:rsidR="009A7798" w:rsidRDefault="009A7798" w:rsidP="00522F5F">
      <w:pPr>
        <w:rPr>
          <w:rFonts w:ascii="Sylfaen" w:hAnsi="Sylfaen"/>
          <w:b/>
          <w:sz w:val="24"/>
          <w:szCs w:val="24"/>
          <w:lang w:val="ka-GE"/>
        </w:rPr>
      </w:pPr>
    </w:p>
    <w:p w14:paraId="34998E24" w14:textId="77777777" w:rsidR="009A7798" w:rsidRDefault="009A7798" w:rsidP="00522F5F">
      <w:pPr>
        <w:rPr>
          <w:rFonts w:ascii="Sylfaen" w:hAnsi="Sylfaen"/>
          <w:b/>
          <w:sz w:val="24"/>
          <w:szCs w:val="24"/>
          <w:lang w:val="ka-GE"/>
        </w:rPr>
      </w:pPr>
    </w:p>
    <w:p w14:paraId="43ACFE8F" w14:textId="77777777" w:rsidR="009A7798" w:rsidRDefault="009A7798" w:rsidP="00522F5F">
      <w:pPr>
        <w:rPr>
          <w:rFonts w:ascii="Sylfaen" w:hAnsi="Sylfaen"/>
          <w:b/>
          <w:sz w:val="24"/>
          <w:szCs w:val="24"/>
          <w:lang w:val="ka-GE"/>
        </w:rPr>
      </w:pPr>
    </w:p>
    <w:p w14:paraId="694329E7" w14:textId="77777777" w:rsidR="009A7798" w:rsidRDefault="009A7798" w:rsidP="00522F5F">
      <w:pPr>
        <w:rPr>
          <w:rFonts w:ascii="Sylfaen" w:hAnsi="Sylfaen"/>
          <w:b/>
          <w:sz w:val="24"/>
          <w:szCs w:val="24"/>
          <w:lang w:val="ka-GE"/>
        </w:rPr>
      </w:pPr>
    </w:p>
    <w:p w14:paraId="59BBE884" w14:textId="77777777" w:rsidR="009A7798" w:rsidRDefault="009A7798" w:rsidP="00522F5F">
      <w:pPr>
        <w:rPr>
          <w:rFonts w:ascii="Sylfaen" w:hAnsi="Sylfaen"/>
          <w:b/>
          <w:sz w:val="24"/>
          <w:szCs w:val="24"/>
          <w:lang w:val="ka-GE"/>
        </w:rPr>
      </w:pPr>
    </w:p>
    <w:p w14:paraId="187A175B" w14:textId="77777777" w:rsidR="009A7798" w:rsidRDefault="009A7798" w:rsidP="00522F5F">
      <w:pPr>
        <w:rPr>
          <w:rFonts w:ascii="Sylfaen" w:hAnsi="Sylfaen"/>
          <w:b/>
          <w:sz w:val="24"/>
          <w:szCs w:val="24"/>
          <w:lang w:val="ka-GE"/>
        </w:rPr>
      </w:pPr>
    </w:p>
    <w:p w14:paraId="618CB816" w14:textId="77777777" w:rsidR="009A7798" w:rsidRDefault="009A7798" w:rsidP="00522F5F">
      <w:pPr>
        <w:rPr>
          <w:rFonts w:ascii="Sylfaen" w:hAnsi="Sylfaen"/>
          <w:b/>
          <w:sz w:val="24"/>
          <w:szCs w:val="24"/>
          <w:lang w:val="ka-GE"/>
        </w:rPr>
      </w:pPr>
    </w:p>
    <w:p w14:paraId="193B81C9" w14:textId="77777777" w:rsidR="009A7798" w:rsidRDefault="009A7798" w:rsidP="00522F5F">
      <w:pPr>
        <w:rPr>
          <w:rFonts w:ascii="Sylfaen" w:hAnsi="Sylfaen"/>
          <w:b/>
          <w:sz w:val="24"/>
          <w:szCs w:val="24"/>
          <w:lang w:val="ka-GE"/>
        </w:rPr>
      </w:pPr>
    </w:p>
    <w:p w14:paraId="545ECF52" w14:textId="77777777" w:rsidR="009A7798" w:rsidRDefault="009A7798" w:rsidP="00522F5F">
      <w:pPr>
        <w:rPr>
          <w:rFonts w:ascii="Sylfaen" w:hAnsi="Sylfaen"/>
          <w:b/>
          <w:sz w:val="24"/>
          <w:szCs w:val="24"/>
          <w:lang w:val="ka-GE"/>
        </w:rPr>
      </w:pPr>
    </w:p>
    <w:p w14:paraId="5F964F4F" w14:textId="77777777" w:rsidR="009A7798" w:rsidRDefault="009A7798" w:rsidP="00522F5F">
      <w:pPr>
        <w:rPr>
          <w:rFonts w:ascii="Sylfaen" w:hAnsi="Sylfaen"/>
          <w:b/>
          <w:sz w:val="24"/>
          <w:szCs w:val="24"/>
          <w:lang w:val="ka-GE"/>
        </w:rPr>
      </w:pPr>
    </w:p>
    <w:p w14:paraId="179B4840" w14:textId="77777777" w:rsidR="009A7798" w:rsidRDefault="009A7798" w:rsidP="00522F5F">
      <w:pPr>
        <w:rPr>
          <w:rFonts w:ascii="Sylfaen" w:hAnsi="Sylfaen"/>
          <w:b/>
          <w:sz w:val="24"/>
          <w:szCs w:val="24"/>
          <w:lang w:val="ka-GE"/>
        </w:rPr>
      </w:pPr>
    </w:p>
    <w:p w14:paraId="2822C64B" w14:textId="77777777" w:rsidR="009A7798" w:rsidRDefault="009A7798" w:rsidP="00522F5F">
      <w:pPr>
        <w:rPr>
          <w:rFonts w:ascii="Sylfaen" w:hAnsi="Sylfaen"/>
          <w:b/>
          <w:sz w:val="24"/>
          <w:szCs w:val="24"/>
          <w:lang w:val="ka-GE"/>
        </w:rPr>
      </w:pPr>
    </w:p>
    <w:p w14:paraId="6942C702" w14:textId="3B2F7EDD" w:rsidR="00522F5F" w:rsidRDefault="00522F5F" w:rsidP="00522F5F">
      <w:pPr>
        <w:rPr>
          <w:rFonts w:ascii="Sylfaen" w:hAnsi="Sylfaen"/>
          <w:b/>
          <w:sz w:val="24"/>
          <w:szCs w:val="24"/>
        </w:rPr>
      </w:pPr>
      <w:r w:rsidRPr="00F45D8D">
        <w:rPr>
          <w:rFonts w:ascii="Sylfaen" w:hAnsi="Sylfaen"/>
          <w:b/>
          <w:sz w:val="24"/>
          <w:szCs w:val="24"/>
          <w:lang w:val="ka-GE"/>
        </w:rPr>
        <w:t>2</w:t>
      </w:r>
      <w:r w:rsidRPr="00F45D8D">
        <w:rPr>
          <w:rFonts w:ascii="Sylfaen" w:hAnsi="Sylfaen"/>
          <w:b/>
          <w:sz w:val="24"/>
          <w:szCs w:val="24"/>
        </w:rPr>
        <w:t>.</w:t>
      </w:r>
      <w:r>
        <w:rPr>
          <w:rFonts w:ascii="Sylfaen" w:hAnsi="Sylfaen"/>
          <w:b/>
          <w:sz w:val="24"/>
          <w:szCs w:val="24"/>
          <w:lang w:val="ka-GE"/>
        </w:rPr>
        <w:t>ს</w:t>
      </w:r>
      <w:r w:rsidRPr="00F45D8D">
        <w:rPr>
          <w:rFonts w:ascii="Sylfaen" w:hAnsi="Sylfaen"/>
          <w:b/>
          <w:sz w:val="24"/>
          <w:szCs w:val="24"/>
          <w:lang w:val="ka-GE"/>
        </w:rPr>
        <w:t>აკვალიფიკაციო მოთხოვნები:</w:t>
      </w:r>
    </w:p>
    <w:tbl>
      <w:tblPr>
        <w:tblpPr w:leftFromText="180" w:rightFromText="180" w:vertAnchor="text" w:horzAnchor="page" w:tblpX="1019" w:tblpY="25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0"/>
        <w:gridCol w:w="3168"/>
        <w:gridCol w:w="6361"/>
      </w:tblGrid>
      <w:tr w:rsidR="009A7798" w:rsidRPr="009A7798" w14:paraId="3C0EAD18" w14:textId="77777777" w:rsidTr="009A7798">
        <w:trPr>
          <w:trHeight w:val="350"/>
        </w:trPr>
        <w:tc>
          <w:tcPr>
            <w:tcW w:w="360" w:type="dxa"/>
            <w:tcBorders>
              <w:top w:val="single" w:sz="4" w:space="0" w:color="auto"/>
              <w:left w:val="single" w:sz="4" w:space="0" w:color="auto"/>
              <w:bottom w:val="single" w:sz="4" w:space="0" w:color="auto"/>
              <w:right w:val="single" w:sz="4" w:space="0" w:color="auto"/>
            </w:tcBorders>
            <w:vAlign w:val="center"/>
          </w:tcPr>
          <w:p w14:paraId="5F32D4A9" w14:textId="77777777" w:rsidR="009A7798" w:rsidRPr="009A7798" w:rsidRDefault="009A7798" w:rsidP="009A7798">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tcPr>
          <w:p w14:paraId="3C15520D" w14:textId="77777777" w:rsidR="009A7798" w:rsidRPr="009A7798" w:rsidRDefault="009A7798" w:rsidP="009A7798">
            <w:pPr>
              <w:spacing w:after="0"/>
              <w:rPr>
                <w:rFonts w:ascii="AcadNusx" w:hAnsi="AcadNusx"/>
                <w:color w:val="000000"/>
              </w:rPr>
            </w:pPr>
            <w:r w:rsidRPr="009A7798">
              <w:rPr>
                <w:rFonts w:ascii="Sylfaen" w:hAnsi="Sylfaen" w:cs="Sylfaen"/>
                <w:color w:val="000000"/>
              </w:rPr>
              <w:t>განათლება</w:t>
            </w:r>
          </w:p>
        </w:tc>
        <w:tc>
          <w:tcPr>
            <w:tcW w:w="6361" w:type="dxa"/>
            <w:tcBorders>
              <w:top w:val="single" w:sz="4" w:space="0" w:color="auto"/>
              <w:left w:val="single" w:sz="4" w:space="0" w:color="auto"/>
              <w:bottom w:val="single" w:sz="4" w:space="0" w:color="auto"/>
              <w:right w:val="single" w:sz="4" w:space="0" w:color="auto"/>
            </w:tcBorders>
            <w:vAlign w:val="bottom"/>
          </w:tcPr>
          <w:p w14:paraId="18F9A3D4" w14:textId="77777777" w:rsidR="009A7798" w:rsidRPr="009A7798" w:rsidRDefault="009A7798" w:rsidP="009A7798">
            <w:pPr>
              <w:spacing w:after="0"/>
              <w:rPr>
                <w:rFonts w:ascii="Sylfaen" w:hAnsi="Sylfaen" w:cs="Sylfaen"/>
                <w:color w:val="000000"/>
              </w:rPr>
            </w:pPr>
            <w:r w:rsidRPr="009A7798">
              <w:rPr>
                <w:rFonts w:ascii="Sylfaen" w:hAnsi="Sylfaen" w:cs="Sylfaen"/>
                <w:lang w:val="ka-GE"/>
              </w:rPr>
              <w:t>საშუალო  პროფესიულ-ტექნიკური</w:t>
            </w:r>
          </w:p>
        </w:tc>
      </w:tr>
      <w:tr w:rsidR="009A7798" w:rsidRPr="009A7798" w14:paraId="3B925AC2" w14:textId="77777777" w:rsidTr="009A7798">
        <w:trPr>
          <w:trHeight w:val="350"/>
        </w:trPr>
        <w:tc>
          <w:tcPr>
            <w:tcW w:w="360" w:type="dxa"/>
            <w:tcBorders>
              <w:top w:val="single" w:sz="4" w:space="0" w:color="auto"/>
              <w:left w:val="single" w:sz="4" w:space="0" w:color="auto"/>
              <w:bottom w:val="single" w:sz="4" w:space="0" w:color="auto"/>
              <w:right w:val="single" w:sz="4" w:space="0" w:color="auto"/>
            </w:tcBorders>
            <w:vAlign w:val="center"/>
          </w:tcPr>
          <w:p w14:paraId="1A134A96" w14:textId="77777777" w:rsidR="009A7798" w:rsidRPr="009A7798" w:rsidRDefault="009A7798" w:rsidP="009A7798">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tcPr>
          <w:p w14:paraId="7121204D" w14:textId="77777777" w:rsidR="009A7798" w:rsidRPr="009A7798" w:rsidRDefault="009A7798" w:rsidP="009A7798">
            <w:pPr>
              <w:spacing w:after="0"/>
              <w:rPr>
                <w:rFonts w:ascii="AcadNusx" w:hAnsi="AcadNusx"/>
                <w:color w:val="000000"/>
              </w:rPr>
            </w:pPr>
            <w:r w:rsidRPr="009A7798">
              <w:rPr>
                <w:rFonts w:ascii="Sylfaen" w:hAnsi="Sylfaen" w:cs="Sylfaen"/>
                <w:color w:val="000000"/>
                <w:lang w:val="ka-GE"/>
              </w:rPr>
              <w:t>სამუშაო</w:t>
            </w:r>
            <w:r w:rsidRPr="009A7798">
              <w:rPr>
                <w:rFonts w:ascii="AcadNusx" w:hAnsi="AcadNusx"/>
                <w:color w:val="000000"/>
                <w:lang w:val="ka-GE"/>
              </w:rPr>
              <w:t xml:space="preserve"> </w:t>
            </w:r>
            <w:r w:rsidRPr="009A7798">
              <w:rPr>
                <w:rFonts w:ascii="Sylfaen" w:hAnsi="Sylfaen" w:cs="Sylfaen"/>
                <w:color w:val="000000"/>
              </w:rPr>
              <w:t>გამოცდილება</w:t>
            </w:r>
          </w:p>
        </w:tc>
        <w:tc>
          <w:tcPr>
            <w:tcW w:w="6361" w:type="dxa"/>
            <w:tcBorders>
              <w:top w:val="single" w:sz="4" w:space="0" w:color="auto"/>
              <w:left w:val="single" w:sz="4" w:space="0" w:color="auto"/>
              <w:bottom w:val="single" w:sz="4" w:space="0" w:color="auto"/>
              <w:right w:val="single" w:sz="4" w:space="0" w:color="auto"/>
            </w:tcBorders>
            <w:vAlign w:val="bottom"/>
          </w:tcPr>
          <w:p w14:paraId="1EE11293" w14:textId="77777777" w:rsidR="009A7798" w:rsidRPr="009A7798" w:rsidRDefault="009A7798" w:rsidP="009A7798">
            <w:pPr>
              <w:spacing w:after="0"/>
              <w:rPr>
                <w:rFonts w:ascii="Sylfaen" w:hAnsi="Sylfaen" w:cs="Sylfaen"/>
                <w:color w:val="000000"/>
                <w:lang w:val="ka-GE"/>
              </w:rPr>
            </w:pPr>
          </w:p>
        </w:tc>
      </w:tr>
      <w:tr w:rsidR="009A7798" w:rsidRPr="009A7798" w14:paraId="508D9902" w14:textId="77777777" w:rsidTr="009A7798">
        <w:trPr>
          <w:trHeight w:val="422"/>
        </w:trPr>
        <w:tc>
          <w:tcPr>
            <w:tcW w:w="360" w:type="dxa"/>
            <w:tcBorders>
              <w:top w:val="single" w:sz="4" w:space="0" w:color="auto"/>
              <w:left w:val="single" w:sz="4" w:space="0" w:color="auto"/>
              <w:bottom w:val="single" w:sz="4" w:space="0" w:color="auto"/>
              <w:right w:val="single" w:sz="4" w:space="0" w:color="auto"/>
            </w:tcBorders>
            <w:vAlign w:val="center"/>
          </w:tcPr>
          <w:p w14:paraId="78B097A5" w14:textId="77777777" w:rsidR="009A7798" w:rsidRPr="009A7798" w:rsidRDefault="009A7798" w:rsidP="009A7798">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tcPr>
          <w:p w14:paraId="29B6869C" w14:textId="77777777" w:rsidR="009A7798" w:rsidRPr="009A7798" w:rsidRDefault="009A7798" w:rsidP="009A7798">
            <w:pPr>
              <w:spacing w:after="0"/>
              <w:rPr>
                <w:rFonts w:ascii="AcadNusx" w:hAnsi="AcadNusx"/>
                <w:color w:val="000000"/>
              </w:rPr>
            </w:pPr>
            <w:r w:rsidRPr="009A7798">
              <w:rPr>
                <w:rFonts w:ascii="Sylfaen" w:hAnsi="Sylfaen" w:cs="Sylfaen"/>
                <w:color w:val="000000"/>
              </w:rPr>
              <w:t>აუცილებელი</w:t>
            </w:r>
            <w:r w:rsidRPr="009A7798">
              <w:rPr>
                <w:rFonts w:ascii="AcadNusx" w:hAnsi="AcadNusx"/>
                <w:color w:val="000000"/>
              </w:rPr>
              <w:t xml:space="preserve"> </w:t>
            </w:r>
            <w:r w:rsidRPr="009A7798">
              <w:rPr>
                <w:rFonts w:ascii="Sylfaen" w:hAnsi="Sylfaen" w:cs="Sylfaen"/>
                <w:color w:val="000000"/>
              </w:rPr>
              <w:t>ცოდნა</w:t>
            </w:r>
          </w:p>
        </w:tc>
        <w:tc>
          <w:tcPr>
            <w:tcW w:w="6361" w:type="dxa"/>
            <w:tcBorders>
              <w:top w:val="single" w:sz="4" w:space="0" w:color="auto"/>
              <w:left w:val="single" w:sz="4" w:space="0" w:color="auto"/>
              <w:bottom w:val="single" w:sz="4" w:space="0" w:color="auto"/>
              <w:right w:val="single" w:sz="4" w:space="0" w:color="auto"/>
            </w:tcBorders>
            <w:vAlign w:val="bottom"/>
          </w:tcPr>
          <w:p w14:paraId="5A56D747" w14:textId="77777777" w:rsidR="009A7798" w:rsidRPr="009A7798" w:rsidRDefault="009A7798" w:rsidP="009A7798">
            <w:pPr>
              <w:spacing w:after="0"/>
              <w:rPr>
                <w:rFonts w:ascii="AcadNusx" w:hAnsi="AcadNusx"/>
                <w:color w:val="000000"/>
              </w:rPr>
            </w:pPr>
            <w:r w:rsidRPr="009A7798">
              <w:rPr>
                <w:rFonts w:ascii="Sylfaen" w:hAnsi="Sylfaen" w:cs="Sylfaen"/>
                <w:color w:val="000000"/>
                <w:lang w:val="ka-GE"/>
              </w:rPr>
              <w:t xml:space="preserve"> კომპიუტერული საოფისე პროგრამები</w:t>
            </w:r>
          </w:p>
        </w:tc>
      </w:tr>
      <w:tr w:rsidR="009A7798" w:rsidRPr="009A7798" w14:paraId="12BB4DCE" w14:textId="77777777" w:rsidTr="009A7798">
        <w:trPr>
          <w:trHeight w:val="350"/>
        </w:trPr>
        <w:tc>
          <w:tcPr>
            <w:tcW w:w="360" w:type="dxa"/>
            <w:tcBorders>
              <w:top w:val="single" w:sz="4" w:space="0" w:color="auto"/>
              <w:left w:val="single" w:sz="4" w:space="0" w:color="auto"/>
              <w:bottom w:val="single" w:sz="4" w:space="0" w:color="auto"/>
              <w:right w:val="single" w:sz="4" w:space="0" w:color="auto"/>
            </w:tcBorders>
            <w:vAlign w:val="center"/>
          </w:tcPr>
          <w:p w14:paraId="6333AFE0" w14:textId="77777777" w:rsidR="009A7798" w:rsidRPr="009A7798" w:rsidRDefault="009A7798" w:rsidP="009A7798">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tcPr>
          <w:p w14:paraId="50EF0F86" w14:textId="77777777" w:rsidR="009A7798" w:rsidRPr="009A7798" w:rsidRDefault="009A7798" w:rsidP="009A7798">
            <w:pPr>
              <w:spacing w:after="0"/>
              <w:rPr>
                <w:rFonts w:ascii="Sylfaen" w:hAnsi="Sylfaen" w:cs="Sylfaen"/>
                <w:color w:val="000000"/>
                <w:lang w:val="ka-GE"/>
              </w:rPr>
            </w:pPr>
            <w:r w:rsidRPr="009A7798">
              <w:rPr>
                <w:rFonts w:ascii="Sylfaen" w:hAnsi="Sylfaen" w:cs="Sylfaen"/>
                <w:color w:val="000000"/>
              </w:rPr>
              <w:t xml:space="preserve">სხვა </w:t>
            </w:r>
            <w:r w:rsidRPr="009A7798">
              <w:rPr>
                <w:rFonts w:ascii="Sylfaen" w:hAnsi="Sylfaen" w:cs="Sylfaen"/>
                <w:color w:val="000000"/>
                <w:lang w:val="ka-GE"/>
              </w:rPr>
              <w:t>მოთხოვნები(სასურველია)</w:t>
            </w:r>
          </w:p>
        </w:tc>
        <w:tc>
          <w:tcPr>
            <w:tcW w:w="6361" w:type="dxa"/>
            <w:tcBorders>
              <w:top w:val="single" w:sz="4" w:space="0" w:color="auto"/>
              <w:left w:val="single" w:sz="4" w:space="0" w:color="auto"/>
              <w:bottom w:val="single" w:sz="4" w:space="0" w:color="auto"/>
              <w:right w:val="single" w:sz="4" w:space="0" w:color="auto"/>
            </w:tcBorders>
            <w:vAlign w:val="center"/>
          </w:tcPr>
          <w:p w14:paraId="7E3357C6" w14:textId="77777777" w:rsidR="009A7798" w:rsidRPr="009A7798" w:rsidRDefault="009A7798" w:rsidP="009A7798">
            <w:pPr>
              <w:spacing w:after="0"/>
              <w:rPr>
                <w:rFonts w:ascii="Sylfaen" w:hAnsi="Sylfaen" w:cs="Arial"/>
              </w:rPr>
            </w:pPr>
            <w:r w:rsidRPr="009A7798">
              <w:rPr>
                <w:rFonts w:ascii="Sylfaen" w:hAnsi="Sylfaen" w:cs="Arial"/>
                <w:bCs/>
                <w:lang w:val="ka-GE"/>
              </w:rPr>
              <w:t>ოპერატიულობა, დაკვირვებულობა</w:t>
            </w:r>
          </w:p>
        </w:tc>
      </w:tr>
    </w:tbl>
    <w:p w14:paraId="54DD5D67" w14:textId="77777777" w:rsidR="00522F5F" w:rsidRDefault="00522F5F" w:rsidP="00522F5F">
      <w:pPr>
        <w:rPr>
          <w:rFonts w:ascii="Sylfaen" w:hAnsi="Sylfaen"/>
          <w:b/>
          <w:sz w:val="24"/>
          <w:szCs w:val="24"/>
          <w:lang w:val="ka-GE"/>
        </w:rPr>
      </w:pPr>
    </w:p>
    <w:p w14:paraId="4B551F4B" w14:textId="77777777" w:rsidR="00D27B28" w:rsidRDefault="00D27B28" w:rsidP="00522F5F">
      <w:pPr>
        <w:rPr>
          <w:rFonts w:ascii="Sylfaen" w:hAnsi="Sylfaen"/>
          <w:b/>
          <w:sz w:val="24"/>
          <w:szCs w:val="24"/>
          <w:lang w:val="ka-GE"/>
        </w:rPr>
      </w:pPr>
    </w:p>
    <w:p w14:paraId="1B9E6926" w14:textId="77777777" w:rsidR="00D27B28" w:rsidRDefault="00D27B28" w:rsidP="00522F5F">
      <w:pPr>
        <w:rPr>
          <w:rFonts w:ascii="Sylfaen" w:hAnsi="Sylfaen"/>
          <w:b/>
          <w:sz w:val="24"/>
          <w:szCs w:val="24"/>
          <w:lang w:val="ka-GE"/>
        </w:rPr>
      </w:pPr>
    </w:p>
    <w:p w14:paraId="273495AC" w14:textId="77777777" w:rsidR="00D27B28" w:rsidRDefault="00D27B28" w:rsidP="00522F5F">
      <w:pPr>
        <w:rPr>
          <w:rFonts w:ascii="Sylfaen" w:hAnsi="Sylfaen"/>
          <w:b/>
          <w:sz w:val="24"/>
          <w:szCs w:val="24"/>
          <w:lang w:val="ka-GE"/>
        </w:rPr>
      </w:pPr>
    </w:p>
    <w:p w14:paraId="4C3032C0" w14:textId="0822CC05" w:rsidR="00F31CD9" w:rsidRDefault="00522F5F" w:rsidP="00522F5F">
      <w:pPr>
        <w:rPr>
          <w:rFonts w:ascii="Sylfaen" w:hAnsi="Sylfaen"/>
          <w:b/>
          <w:sz w:val="24"/>
          <w:szCs w:val="24"/>
          <w:lang w:val="ka-GE"/>
        </w:rPr>
      </w:pPr>
      <w:r w:rsidRPr="00F45D8D">
        <w:rPr>
          <w:rFonts w:ascii="Sylfaen" w:hAnsi="Sylfaen"/>
          <w:b/>
          <w:sz w:val="24"/>
          <w:szCs w:val="24"/>
        </w:rPr>
        <w:t>3.</w:t>
      </w:r>
      <w:r w:rsidRPr="00F45D8D">
        <w:rPr>
          <w:rFonts w:ascii="Sylfaen" w:hAnsi="Sylfaen"/>
          <w:b/>
          <w:sz w:val="24"/>
          <w:szCs w:val="24"/>
          <w:lang w:val="ka-GE"/>
        </w:rPr>
        <w:t>სამუშაო რეჟიმი</w:t>
      </w:r>
      <w:r>
        <w:rPr>
          <w:rFonts w:ascii="Sylfaen" w:hAnsi="Sylfaen"/>
          <w:b/>
          <w:sz w:val="24"/>
          <w:szCs w:val="24"/>
          <w:lang w:val="ka-GE"/>
        </w:rPr>
        <w:t xml:space="preserve">:  </w:t>
      </w:r>
      <w:r w:rsidR="00F31CD9">
        <w:rPr>
          <w:rFonts w:ascii="Sylfaen" w:hAnsi="Sylfaen"/>
          <w:b/>
          <w:sz w:val="24"/>
          <w:szCs w:val="24"/>
          <w:lang w:val="ka-GE"/>
        </w:rPr>
        <w:t>-</w:t>
      </w:r>
      <w:r w:rsidR="00342F11">
        <w:rPr>
          <w:rFonts w:ascii="Sylfaen" w:hAnsi="Sylfaen"/>
          <w:sz w:val="24"/>
          <w:szCs w:val="24"/>
        </w:rPr>
        <w:t xml:space="preserve"> </w:t>
      </w:r>
      <w:r w:rsidR="00300952">
        <w:rPr>
          <w:rFonts w:ascii="Sylfaen" w:hAnsi="Sylfaen"/>
          <w:sz w:val="24"/>
          <w:szCs w:val="24"/>
          <w:lang w:val="ka-GE"/>
        </w:rPr>
        <w:t>5 დღიანი</w:t>
      </w:r>
      <w:r w:rsidR="00F31CD9">
        <w:rPr>
          <w:rFonts w:ascii="Sylfaen" w:hAnsi="Sylfaen"/>
          <w:sz w:val="24"/>
          <w:szCs w:val="24"/>
          <w:lang w:val="ka-GE"/>
        </w:rPr>
        <w:t>;</w:t>
      </w:r>
    </w:p>
    <w:p w14:paraId="21AB3B8C" w14:textId="24627C82" w:rsidR="00FE1053" w:rsidRDefault="00FE1053">
      <w:pPr>
        <w:rPr>
          <w:rFonts w:ascii="Sylfaen" w:hAnsi="Sylfaen"/>
          <w:lang w:val="ka-GE"/>
        </w:rPr>
      </w:pPr>
    </w:p>
    <w:p w14:paraId="714F5CCB" w14:textId="0CA7C239" w:rsidR="0003577B" w:rsidRDefault="0003577B">
      <w:pPr>
        <w:rPr>
          <w:rFonts w:ascii="Sylfaen" w:hAnsi="Sylfaen"/>
          <w:lang w:val="ka-GE"/>
        </w:rPr>
      </w:pPr>
    </w:p>
    <w:p w14:paraId="21976D3F" w14:textId="77777777" w:rsidR="0003577B" w:rsidRDefault="0003577B" w:rsidP="0003577B">
      <w:pPr>
        <w:jc w:val="right"/>
        <w:rPr>
          <w:rFonts w:ascii="Sylfaen" w:hAnsi="Sylfaen"/>
          <w:i/>
          <w:sz w:val="24"/>
          <w:szCs w:val="24"/>
          <w:lang w:val="ka-GE"/>
        </w:rPr>
      </w:pPr>
    </w:p>
    <w:p w14:paraId="4946DA6F" w14:textId="2290C8AF" w:rsidR="0003577B" w:rsidRPr="0003577B" w:rsidRDefault="0003577B" w:rsidP="0003577B">
      <w:pPr>
        <w:jc w:val="right"/>
        <w:rPr>
          <w:rFonts w:ascii="Sylfaen" w:hAnsi="Sylfaen"/>
          <w:b/>
          <w:sz w:val="24"/>
          <w:szCs w:val="24"/>
          <w:lang w:val="ka-GE"/>
        </w:rPr>
      </w:pPr>
      <w:r w:rsidRPr="00E56BAD">
        <w:rPr>
          <w:rFonts w:ascii="Sylfaen" w:hAnsi="Sylfaen"/>
          <w:i/>
          <w:sz w:val="24"/>
          <w:szCs w:val="24"/>
          <w:lang w:val="ka-GE"/>
        </w:rPr>
        <w:t>დანართი #</w:t>
      </w:r>
      <w:r>
        <w:rPr>
          <w:rFonts w:ascii="Sylfaen" w:hAnsi="Sylfaen"/>
          <w:i/>
          <w:sz w:val="24"/>
          <w:szCs w:val="24"/>
          <w:lang w:val="ka-GE"/>
        </w:rPr>
        <w:t>2</w:t>
      </w:r>
    </w:p>
    <w:p w14:paraId="3E36B847" w14:textId="77777777" w:rsidR="0003577B" w:rsidRPr="0052421B" w:rsidRDefault="0003577B" w:rsidP="0003577B">
      <w:pPr>
        <w:spacing w:after="0"/>
        <w:jc w:val="center"/>
        <w:rPr>
          <w:rFonts w:ascii="Sylfaen" w:hAnsi="Sylfaen"/>
          <w:b/>
          <w:sz w:val="28"/>
          <w:szCs w:val="28"/>
          <w:lang w:val="ka-GE"/>
        </w:rPr>
      </w:pPr>
      <w:r>
        <w:rPr>
          <w:rFonts w:ascii="Sylfaen" w:hAnsi="Sylfaen"/>
          <w:b/>
          <w:sz w:val="28"/>
          <w:szCs w:val="28"/>
          <w:lang w:val="ka-GE"/>
        </w:rPr>
        <w:t>კლიენტურის მომსახურების უფროსი ოპერატორის</w:t>
      </w:r>
    </w:p>
    <w:p w14:paraId="54486178" w14:textId="77777777" w:rsidR="0003577B" w:rsidRPr="005B28C5" w:rsidRDefault="0003577B" w:rsidP="0003577B">
      <w:pPr>
        <w:spacing w:after="0"/>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77D02516" w14:textId="77777777" w:rsidR="0003577B" w:rsidRDefault="0003577B" w:rsidP="0003577B">
      <w:pPr>
        <w:rPr>
          <w:rFonts w:ascii="Sylfaen" w:hAnsi="Sylfaen"/>
          <w:b/>
          <w:sz w:val="24"/>
          <w:szCs w:val="24"/>
          <w:lang w:val="ka-GE"/>
        </w:rPr>
      </w:pPr>
      <w:r w:rsidRPr="00F45D8D">
        <w:rPr>
          <w:rFonts w:ascii="Sylfaen" w:hAnsi="Sylfaen"/>
          <w:b/>
          <w:sz w:val="24"/>
          <w:szCs w:val="24"/>
        </w:rPr>
        <w:t>1.</w:t>
      </w:r>
      <w:r w:rsidRPr="00F45D8D">
        <w:rPr>
          <w:rFonts w:ascii="Sylfaen" w:hAnsi="Sylfaen"/>
          <w:b/>
          <w:sz w:val="24"/>
          <w:szCs w:val="24"/>
          <w:lang w:val="ka-GE"/>
        </w:rPr>
        <w:t>ფუნქცია მოვალეობები:</w:t>
      </w:r>
    </w:p>
    <w:tbl>
      <w:tblPr>
        <w:tblpPr w:leftFromText="180" w:rightFromText="180" w:vertAnchor="text" w:tblpY="1"/>
        <w:tblOverlap w:val="never"/>
        <w:tblW w:w="9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7"/>
        <w:gridCol w:w="8869"/>
      </w:tblGrid>
      <w:tr w:rsidR="0003577B" w:rsidRPr="009641CB" w14:paraId="565E3220" w14:textId="77777777" w:rsidTr="00BF28F8">
        <w:trPr>
          <w:trHeight w:val="555"/>
        </w:trPr>
        <w:tc>
          <w:tcPr>
            <w:tcW w:w="797" w:type="dxa"/>
            <w:shd w:val="clear" w:color="auto" w:fill="auto"/>
            <w:vAlign w:val="center"/>
          </w:tcPr>
          <w:p w14:paraId="072BBDCC" w14:textId="77777777" w:rsidR="0003577B" w:rsidRPr="009641CB" w:rsidRDefault="0003577B" w:rsidP="0003577B">
            <w:pPr>
              <w:numPr>
                <w:ilvl w:val="0"/>
                <w:numId w:val="3"/>
              </w:numPr>
              <w:spacing w:after="0" w:line="240" w:lineRule="auto"/>
              <w:rPr>
                <w:rFonts w:ascii="AcadNusx" w:hAnsi="AcadNusx"/>
                <w:b/>
                <w:bCs/>
                <w:color w:val="000000"/>
              </w:rPr>
            </w:pPr>
          </w:p>
        </w:tc>
        <w:tc>
          <w:tcPr>
            <w:tcW w:w="8869" w:type="dxa"/>
            <w:shd w:val="clear" w:color="auto" w:fill="auto"/>
            <w:vAlign w:val="bottom"/>
          </w:tcPr>
          <w:p w14:paraId="341CF7E1" w14:textId="77777777" w:rsidR="0003577B" w:rsidRPr="00EA56DC" w:rsidRDefault="0003577B" w:rsidP="00BF28F8">
            <w:pPr>
              <w:pStyle w:val="ListParagraph"/>
              <w:tabs>
                <w:tab w:val="left" w:pos="1843"/>
              </w:tabs>
              <w:spacing w:after="0"/>
              <w:ind w:left="0"/>
              <w:rPr>
                <w:lang w:val="ka-GE"/>
              </w:rPr>
            </w:pPr>
            <w:r>
              <w:rPr>
                <w:rFonts w:ascii="Sylfaen" w:hAnsi="Sylfaen"/>
                <w:lang w:val="ka-GE"/>
              </w:rPr>
              <w:t>სატვირთო და გადასაზიდი საბუთების შედგენის, გატარების, შენახვისა და ანგარიშის შედგენის სისწორის უზრუნველყოფის  კონტროლი;</w:t>
            </w:r>
          </w:p>
        </w:tc>
      </w:tr>
      <w:tr w:rsidR="0003577B" w:rsidRPr="009641CB" w14:paraId="3399C2EA" w14:textId="77777777" w:rsidTr="00BF28F8">
        <w:trPr>
          <w:trHeight w:val="555"/>
        </w:trPr>
        <w:tc>
          <w:tcPr>
            <w:tcW w:w="797" w:type="dxa"/>
            <w:shd w:val="clear" w:color="auto" w:fill="auto"/>
            <w:vAlign w:val="center"/>
          </w:tcPr>
          <w:p w14:paraId="76B5E916" w14:textId="77777777" w:rsidR="0003577B" w:rsidRPr="009641CB" w:rsidRDefault="0003577B" w:rsidP="0003577B">
            <w:pPr>
              <w:numPr>
                <w:ilvl w:val="0"/>
                <w:numId w:val="3"/>
              </w:numPr>
              <w:spacing w:after="0" w:line="240" w:lineRule="auto"/>
              <w:rPr>
                <w:rFonts w:ascii="AcadNusx" w:hAnsi="AcadNusx"/>
                <w:b/>
                <w:bCs/>
                <w:color w:val="000000"/>
              </w:rPr>
            </w:pPr>
          </w:p>
        </w:tc>
        <w:tc>
          <w:tcPr>
            <w:tcW w:w="8869" w:type="dxa"/>
            <w:shd w:val="clear" w:color="auto" w:fill="auto"/>
            <w:vAlign w:val="bottom"/>
          </w:tcPr>
          <w:p w14:paraId="3BBBEDAC" w14:textId="77777777" w:rsidR="0003577B" w:rsidRPr="00EA56DC" w:rsidRDefault="0003577B" w:rsidP="00BF28F8">
            <w:pPr>
              <w:pStyle w:val="ListParagraph"/>
              <w:tabs>
                <w:tab w:val="left" w:pos="1843"/>
              </w:tabs>
              <w:spacing w:after="0"/>
              <w:ind w:left="0"/>
              <w:rPr>
                <w:lang w:val="ka-GE"/>
              </w:rPr>
            </w:pPr>
            <w:r>
              <w:rPr>
                <w:rFonts w:ascii="Sylfaen" w:hAnsi="Sylfaen"/>
                <w:lang w:val="ka-GE"/>
              </w:rPr>
              <w:t>აკონტროლებს და ახორციელებს</w:t>
            </w:r>
            <w:r>
              <w:rPr>
                <w:lang w:val="ka-GE"/>
              </w:rPr>
              <w:t xml:space="preserve"> </w:t>
            </w:r>
            <w:r>
              <w:rPr>
                <w:rFonts w:ascii="Sylfaen" w:hAnsi="Sylfaen"/>
                <w:lang w:val="ka-GE"/>
              </w:rPr>
              <w:t>კლიენტებთან</w:t>
            </w:r>
            <w:r>
              <w:rPr>
                <w:lang w:val="ka-GE"/>
              </w:rPr>
              <w:t xml:space="preserve"> </w:t>
            </w:r>
            <w:r>
              <w:rPr>
                <w:rFonts w:ascii="Sylfaen" w:hAnsi="Sylfaen"/>
                <w:lang w:val="ka-GE"/>
              </w:rPr>
              <w:t>ანგარიშსწორებას</w:t>
            </w:r>
            <w:r>
              <w:rPr>
                <w:lang w:val="ka-GE"/>
              </w:rPr>
              <w:t xml:space="preserve"> </w:t>
            </w:r>
            <w:r>
              <w:rPr>
                <w:rFonts w:ascii="Sylfaen" w:hAnsi="Sylfaen"/>
                <w:lang w:val="ka-GE"/>
              </w:rPr>
              <w:t>ტვირთის</w:t>
            </w:r>
            <w:r>
              <w:rPr>
                <w:lang w:val="ka-GE"/>
              </w:rPr>
              <w:t xml:space="preserve">  </w:t>
            </w:r>
            <w:r>
              <w:rPr>
                <w:rFonts w:ascii="Sylfaen" w:hAnsi="Sylfaen"/>
                <w:lang w:val="ka-GE"/>
              </w:rPr>
              <w:t>გადაზიდვისა</w:t>
            </w:r>
            <w:r>
              <w:rPr>
                <w:lang w:val="ka-GE"/>
              </w:rPr>
              <w:t xml:space="preserve"> </w:t>
            </w:r>
            <w:r>
              <w:rPr>
                <w:rFonts w:ascii="Sylfaen" w:hAnsi="Sylfaen"/>
                <w:lang w:val="ka-GE"/>
              </w:rPr>
              <w:t>და</w:t>
            </w:r>
            <w:r>
              <w:rPr>
                <w:lang w:val="ka-GE"/>
              </w:rPr>
              <w:t xml:space="preserve"> </w:t>
            </w:r>
            <w:r>
              <w:rPr>
                <w:rFonts w:ascii="Sylfaen" w:hAnsi="Sylfaen"/>
                <w:lang w:val="ka-GE"/>
              </w:rPr>
              <w:t>მასათან</w:t>
            </w:r>
            <w:r>
              <w:rPr>
                <w:lang w:val="ka-GE"/>
              </w:rPr>
              <w:t xml:space="preserve"> </w:t>
            </w:r>
            <w:r>
              <w:rPr>
                <w:rFonts w:ascii="Sylfaen" w:hAnsi="Sylfaen"/>
                <w:lang w:val="ka-GE"/>
              </w:rPr>
              <w:t>დაკავშირებული</w:t>
            </w:r>
            <w:r>
              <w:rPr>
                <w:lang w:val="ka-GE"/>
              </w:rPr>
              <w:t xml:space="preserve"> </w:t>
            </w:r>
            <w:r>
              <w:rPr>
                <w:rFonts w:ascii="Sylfaen" w:hAnsi="Sylfaen"/>
                <w:lang w:val="ka-GE"/>
              </w:rPr>
              <w:t>გაწეული</w:t>
            </w:r>
            <w:r>
              <w:rPr>
                <w:lang w:val="ka-GE"/>
              </w:rPr>
              <w:t xml:space="preserve"> </w:t>
            </w:r>
            <w:r>
              <w:rPr>
                <w:rFonts w:ascii="Sylfaen" w:hAnsi="Sylfaen"/>
                <w:lang w:val="ka-GE"/>
              </w:rPr>
              <w:t>მომსახურების</w:t>
            </w:r>
            <w:r>
              <w:rPr>
                <w:lang w:val="ka-GE"/>
              </w:rPr>
              <w:t xml:space="preserve"> </w:t>
            </w:r>
            <w:r>
              <w:rPr>
                <w:rFonts w:ascii="Sylfaen" w:hAnsi="Sylfaen"/>
                <w:lang w:val="ka-GE"/>
              </w:rPr>
              <w:t>შესაბამისად</w:t>
            </w:r>
            <w:r>
              <w:rPr>
                <w:lang w:val="ka-GE"/>
              </w:rPr>
              <w:t xml:space="preserve"> (</w:t>
            </w:r>
            <w:r>
              <w:rPr>
                <w:rFonts w:ascii="Sylfaen" w:hAnsi="Sylfaen"/>
                <w:lang w:val="ka-GE"/>
              </w:rPr>
              <w:t>ჩატვირთვა</w:t>
            </w:r>
            <w:r>
              <w:rPr>
                <w:lang w:val="ka-GE"/>
              </w:rPr>
              <w:t>-</w:t>
            </w:r>
            <w:r>
              <w:rPr>
                <w:rFonts w:ascii="Sylfaen" w:hAnsi="Sylfaen"/>
                <w:lang w:val="ka-GE"/>
              </w:rPr>
              <w:t>გადმოტვირთვა</w:t>
            </w:r>
            <w:r>
              <w:rPr>
                <w:lang w:val="ka-GE"/>
              </w:rPr>
              <w:t xml:space="preserve">, </w:t>
            </w:r>
            <w:r>
              <w:rPr>
                <w:rFonts w:ascii="Sylfaen" w:hAnsi="Sylfaen"/>
                <w:lang w:val="ka-GE"/>
              </w:rPr>
              <w:t>ტვირთის</w:t>
            </w:r>
            <w:r>
              <w:rPr>
                <w:lang w:val="ka-GE"/>
              </w:rPr>
              <w:t xml:space="preserve"> </w:t>
            </w:r>
            <w:r>
              <w:rPr>
                <w:rFonts w:ascii="Sylfaen" w:hAnsi="Sylfaen"/>
                <w:lang w:val="ka-GE"/>
              </w:rPr>
              <w:t>შენახვა</w:t>
            </w:r>
            <w:r>
              <w:rPr>
                <w:lang w:val="ka-GE"/>
              </w:rPr>
              <w:t>)</w:t>
            </w:r>
            <w:r>
              <w:t>;</w:t>
            </w:r>
          </w:p>
        </w:tc>
      </w:tr>
      <w:tr w:rsidR="0003577B" w:rsidRPr="009641CB" w14:paraId="06B0AFB2" w14:textId="77777777" w:rsidTr="00BF28F8">
        <w:trPr>
          <w:trHeight w:val="555"/>
        </w:trPr>
        <w:tc>
          <w:tcPr>
            <w:tcW w:w="797" w:type="dxa"/>
            <w:shd w:val="clear" w:color="auto" w:fill="auto"/>
            <w:vAlign w:val="center"/>
          </w:tcPr>
          <w:p w14:paraId="2CD76646" w14:textId="77777777" w:rsidR="0003577B" w:rsidRPr="009641CB" w:rsidRDefault="0003577B" w:rsidP="0003577B">
            <w:pPr>
              <w:numPr>
                <w:ilvl w:val="0"/>
                <w:numId w:val="3"/>
              </w:numPr>
              <w:spacing w:after="0" w:line="240" w:lineRule="auto"/>
              <w:rPr>
                <w:rFonts w:ascii="AcadNusx" w:hAnsi="AcadNusx"/>
                <w:b/>
                <w:bCs/>
                <w:color w:val="000000"/>
              </w:rPr>
            </w:pPr>
          </w:p>
        </w:tc>
        <w:tc>
          <w:tcPr>
            <w:tcW w:w="8869" w:type="dxa"/>
            <w:shd w:val="clear" w:color="auto" w:fill="auto"/>
          </w:tcPr>
          <w:p w14:paraId="5E7B480C" w14:textId="77777777" w:rsidR="0003577B" w:rsidRDefault="0003577B" w:rsidP="00BF28F8">
            <w:pPr>
              <w:pStyle w:val="ListParagraph"/>
              <w:tabs>
                <w:tab w:val="left" w:pos="1843"/>
              </w:tabs>
              <w:spacing w:after="0"/>
              <w:ind w:left="0"/>
              <w:rPr>
                <w:lang w:val="ka-GE"/>
              </w:rPr>
            </w:pPr>
            <w:r>
              <w:rPr>
                <w:rFonts w:ascii="Sylfaen" w:hAnsi="Sylfaen"/>
                <w:lang w:val="ka-GE"/>
              </w:rPr>
              <w:t>აკონტროლებს და ახორციელებს ანგარიშსწორებისას</w:t>
            </w:r>
            <w:r>
              <w:rPr>
                <w:lang w:val="ka-GE"/>
              </w:rPr>
              <w:t xml:space="preserve"> </w:t>
            </w:r>
            <w:r>
              <w:rPr>
                <w:rFonts w:ascii="Sylfaen" w:hAnsi="Sylfaen"/>
                <w:lang w:val="ka-GE"/>
              </w:rPr>
              <w:t>თანხების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აღრიცხვისა</w:t>
            </w:r>
            <w:r>
              <w:rPr>
                <w:lang w:val="ka-GE"/>
              </w:rPr>
              <w:t xml:space="preserve"> </w:t>
            </w:r>
            <w:r>
              <w:rPr>
                <w:rFonts w:ascii="Sylfaen" w:hAnsi="Sylfaen"/>
                <w:lang w:val="ka-GE"/>
              </w:rPr>
              <w:t>და</w:t>
            </w:r>
            <w:r>
              <w:rPr>
                <w:lang w:val="ka-GE"/>
              </w:rPr>
              <w:t xml:space="preserve"> </w:t>
            </w:r>
            <w:r>
              <w:rPr>
                <w:rFonts w:ascii="Sylfaen" w:hAnsi="Sylfaen"/>
                <w:lang w:val="ka-GE"/>
              </w:rPr>
              <w:t>გაცემის</w:t>
            </w:r>
            <w:r>
              <w:rPr>
                <w:lang w:val="ka-GE"/>
              </w:rPr>
              <w:t xml:space="preserve"> </w:t>
            </w:r>
            <w:r>
              <w:rPr>
                <w:rFonts w:ascii="Sylfaen" w:hAnsi="Sylfaen"/>
                <w:lang w:val="ka-GE"/>
              </w:rPr>
              <w:t>ოპერაციების</w:t>
            </w:r>
            <w:r>
              <w:rPr>
                <w:lang w:val="ka-GE"/>
              </w:rPr>
              <w:t xml:space="preserve"> </w:t>
            </w:r>
            <w:r>
              <w:rPr>
                <w:rFonts w:ascii="Sylfaen" w:hAnsi="Sylfaen"/>
                <w:lang w:val="ka-GE"/>
              </w:rPr>
              <w:t>განხორციელებისას</w:t>
            </w:r>
            <w:r>
              <w:rPr>
                <w:lang w:val="ka-GE"/>
              </w:rPr>
              <w:t xml:space="preserve"> ,,</w:t>
            </w:r>
            <w:r>
              <w:rPr>
                <w:rFonts w:ascii="Sylfaen" w:hAnsi="Sylfaen"/>
                <w:lang w:val="ka-GE"/>
              </w:rPr>
              <w:t>ტვირთის</w:t>
            </w:r>
            <w:r>
              <w:rPr>
                <w:lang w:val="ka-GE"/>
              </w:rPr>
              <w:t xml:space="preserve"> </w:t>
            </w:r>
            <w:r>
              <w:rPr>
                <w:rFonts w:ascii="Sylfaen" w:hAnsi="Sylfaen"/>
                <w:lang w:val="ka-GE"/>
              </w:rPr>
              <w:t>გადაზიდვის</w:t>
            </w:r>
            <w:r>
              <w:rPr>
                <w:lang w:val="ka-GE"/>
              </w:rPr>
              <w:t xml:space="preserve"> </w:t>
            </w:r>
            <w:r>
              <w:rPr>
                <w:rFonts w:ascii="Sylfaen" w:hAnsi="Sylfaen"/>
                <w:lang w:val="ka-GE"/>
              </w:rPr>
              <w:t>სფეროში</w:t>
            </w:r>
            <w:r>
              <w:rPr>
                <w:lang w:val="ka-GE"/>
              </w:rPr>
              <w:t xml:space="preserve"> </w:t>
            </w:r>
            <w:r>
              <w:rPr>
                <w:rFonts w:ascii="Sylfaen" w:hAnsi="Sylfaen"/>
                <w:lang w:val="ka-GE"/>
              </w:rPr>
              <w:t>სადგურის</w:t>
            </w:r>
            <w:r>
              <w:rPr>
                <w:lang w:val="ka-GE"/>
              </w:rPr>
              <w:t xml:space="preserve"> </w:t>
            </w:r>
            <w:r>
              <w:rPr>
                <w:rFonts w:ascii="Sylfaen" w:hAnsi="Sylfaen"/>
                <w:lang w:val="ka-GE"/>
              </w:rPr>
              <w:t>კომერციული</w:t>
            </w:r>
            <w:r>
              <w:rPr>
                <w:lang w:val="ka-GE"/>
              </w:rPr>
              <w:t xml:space="preserve"> </w:t>
            </w:r>
            <w:r>
              <w:rPr>
                <w:rFonts w:ascii="Sylfaen" w:hAnsi="Sylfaen"/>
                <w:lang w:val="ka-GE"/>
              </w:rPr>
              <w:t>ანგარიშგების</w:t>
            </w:r>
            <w:r>
              <w:rPr>
                <w:lang w:val="ka-GE"/>
              </w:rPr>
              <w:t xml:space="preserve"> </w:t>
            </w:r>
            <w:r>
              <w:rPr>
                <w:rFonts w:ascii="Sylfaen" w:hAnsi="Sylfaen"/>
                <w:lang w:val="ka-GE"/>
              </w:rPr>
              <w:t>წარმოების</w:t>
            </w:r>
            <w:r>
              <w:rPr>
                <w:lang w:val="ka-GE"/>
              </w:rPr>
              <w:t xml:space="preserve"> </w:t>
            </w:r>
            <w:r>
              <w:rPr>
                <w:rFonts w:ascii="Sylfaen" w:hAnsi="Sylfaen"/>
                <w:lang w:val="ka-GE"/>
              </w:rPr>
              <w:t>ინსტრუქციისა</w:t>
            </w:r>
            <w:r>
              <w:rPr>
                <w:lang w:val="ka-GE"/>
              </w:rPr>
              <w:t xml:space="preserve">" </w:t>
            </w:r>
            <w:r>
              <w:rPr>
                <w:rFonts w:ascii="Sylfaen" w:hAnsi="Sylfaen"/>
                <w:lang w:val="ka-GE"/>
              </w:rPr>
              <w:t>და</w:t>
            </w:r>
            <w:r>
              <w:rPr>
                <w:lang w:val="ka-GE"/>
              </w:rPr>
              <w:t xml:space="preserve"> ,,</w:t>
            </w:r>
            <w:r>
              <w:rPr>
                <w:rFonts w:ascii="Sylfaen" w:hAnsi="Sylfaen"/>
                <w:lang w:val="ka-GE"/>
              </w:rPr>
              <w:t>სატვირთო</w:t>
            </w:r>
            <w:r>
              <w:rPr>
                <w:lang w:val="ka-GE"/>
              </w:rPr>
              <w:t xml:space="preserve"> </w:t>
            </w:r>
            <w:r>
              <w:rPr>
                <w:rFonts w:ascii="Sylfaen" w:hAnsi="Sylfaen"/>
                <w:lang w:val="ka-GE"/>
              </w:rPr>
              <w:t>გადაზიდვების</w:t>
            </w:r>
            <w:r>
              <w:rPr>
                <w:lang w:val="ka-GE"/>
              </w:rPr>
              <w:t xml:space="preserve"> </w:t>
            </w:r>
            <w:r>
              <w:rPr>
                <w:rFonts w:ascii="Sylfaen" w:hAnsi="Sylfaen"/>
                <w:lang w:val="ka-GE"/>
              </w:rPr>
              <w:t>კომერციული</w:t>
            </w:r>
            <w:r>
              <w:rPr>
                <w:lang w:val="ka-GE"/>
              </w:rPr>
              <w:t xml:space="preserve"> </w:t>
            </w:r>
            <w:r>
              <w:rPr>
                <w:rFonts w:ascii="Sylfaen" w:hAnsi="Sylfaen"/>
                <w:lang w:val="ka-GE"/>
              </w:rPr>
              <w:t>და</w:t>
            </w:r>
            <w:r>
              <w:rPr>
                <w:lang w:val="ka-GE"/>
              </w:rPr>
              <w:t xml:space="preserve"> </w:t>
            </w:r>
            <w:r>
              <w:rPr>
                <w:rFonts w:ascii="Sylfaen" w:hAnsi="Sylfaen"/>
                <w:lang w:val="ka-GE"/>
              </w:rPr>
              <w:t>ფინანსური</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და</w:t>
            </w:r>
            <w:r>
              <w:rPr>
                <w:lang w:val="ka-GE"/>
              </w:rPr>
              <w:t xml:space="preserve"> </w:t>
            </w:r>
            <w:r>
              <w:rPr>
                <w:rFonts w:ascii="Sylfaen" w:hAnsi="Sylfaen"/>
                <w:lang w:val="ka-GE"/>
              </w:rPr>
              <w:t>დარიცხვის</w:t>
            </w:r>
            <w:r>
              <w:rPr>
                <w:lang w:val="ka-GE"/>
              </w:rPr>
              <w:t xml:space="preserve"> </w:t>
            </w:r>
            <w:r>
              <w:rPr>
                <w:rFonts w:ascii="Sylfaen" w:hAnsi="Sylfaen"/>
                <w:lang w:val="ka-GE"/>
              </w:rPr>
              <w:t>აუცილებელი</w:t>
            </w:r>
            <w:r>
              <w:rPr>
                <w:lang w:val="ka-GE"/>
              </w:rPr>
              <w:t xml:space="preserve"> </w:t>
            </w:r>
            <w:r>
              <w:rPr>
                <w:rFonts w:ascii="Sylfaen" w:hAnsi="Sylfaen"/>
                <w:lang w:val="ka-GE"/>
              </w:rPr>
              <w:t>დოკუმენტების</w:t>
            </w:r>
            <w:r>
              <w:rPr>
                <w:lang w:val="ka-GE"/>
              </w:rPr>
              <w:t xml:space="preserve"> </w:t>
            </w:r>
            <w:r>
              <w:rPr>
                <w:rFonts w:ascii="Sylfaen" w:hAnsi="Sylfaen"/>
                <w:lang w:val="ka-GE"/>
              </w:rPr>
              <w:t>წარმოების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ექსპედირების</w:t>
            </w:r>
            <w:r>
              <w:rPr>
                <w:lang w:val="ka-GE"/>
              </w:rPr>
              <w:t xml:space="preserve"> </w:t>
            </w:r>
            <w:r>
              <w:rPr>
                <w:rFonts w:ascii="Sylfaen" w:hAnsi="Sylfaen"/>
                <w:lang w:val="ka-GE"/>
              </w:rPr>
              <w:t>და</w:t>
            </w:r>
            <w:r>
              <w:rPr>
                <w:lang w:val="ka-GE"/>
              </w:rPr>
              <w:t xml:space="preserve"> </w:t>
            </w:r>
            <w:r>
              <w:rPr>
                <w:rFonts w:ascii="Sylfaen" w:hAnsi="Sylfaen"/>
                <w:lang w:val="ka-GE"/>
              </w:rPr>
              <w:t>სატვირთო</w:t>
            </w:r>
            <w:r>
              <w:rPr>
                <w:lang w:val="ka-GE"/>
              </w:rPr>
              <w:t xml:space="preserve"> </w:t>
            </w:r>
            <w:r>
              <w:rPr>
                <w:rFonts w:ascii="Sylfaen" w:hAnsi="Sylfaen"/>
                <w:lang w:val="ka-GE"/>
              </w:rPr>
              <w:t>საქმიანობის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ერთიან</w:t>
            </w:r>
            <w:r>
              <w:rPr>
                <w:lang w:val="ka-GE"/>
              </w:rPr>
              <w:t xml:space="preserve"> </w:t>
            </w:r>
            <w:r>
              <w:rPr>
                <w:rFonts w:ascii="Sylfaen" w:hAnsi="Sylfaen"/>
                <w:lang w:val="ka-GE"/>
              </w:rPr>
              <w:t>ელექტრონულ</w:t>
            </w:r>
            <w:r>
              <w:rPr>
                <w:lang w:val="ka-GE"/>
              </w:rPr>
              <w:t xml:space="preserve"> </w:t>
            </w:r>
            <w:r>
              <w:rPr>
                <w:rFonts w:ascii="Sylfaen" w:hAnsi="Sylfaen"/>
                <w:lang w:val="ka-GE"/>
              </w:rPr>
              <w:t>სისტემაში</w:t>
            </w:r>
            <w:r>
              <w:rPr>
                <w:lang w:val="ka-GE"/>
              </w:rPr>
              <w:t xml:space="preserve"> </w:t>
            </w:r>
            <w:r>
              <w:rPr>
                <w:rFonts w:ascii="Sylfaen" w:hAnsi="Sylfaen"/>
                <w:lang w:val="ka-GE"/>
              </w:rPr>
              <w:t>შეტანის</w:t>
            </w:r>
            <w:r>
              <w:rPr>
                <w:lang w:val="ka-GE"/>
              </w:rPr>
              <w:t xml:space="preserve">  </w:t>
            </w:r>
            <w:r>
              <w:rPr>
                <w:rFonts w:ascii="Sylfaen" w:hAnsi="Sylfaen"/>
                <w:lang w:val="ka-GE"/>
              </w:rPr>
              <w:t>წესების</w:t>
            </w:r>
            <w:r>
              <w:rPr>
                <w:lang w:val="ka-GE"/>
              </w:rPr>
              <w:t xml:space="preserve">" </w:t>
            </w:r>
            <w:r>
              <w:rPr>
                <w:rFonts w:ascii="Sylfaen" w:hAnsi="Sylfaen"/>
                <w:lang w:val="ka-GE"/>
              </w:rPr>
              <w:t>დაცვით</w:t>
            </w:r>
            <w:r>
              <w:t>;</w:t>
            </w:r>
          </w:p>
          <w:p w14:paraId="3A87CC2D" w14:textId="77777777" w:rsidR="0003577B" w:rsidRPr="00EA56DC" w:rsidRDefault="0003577B" w:rsidP="00BF28F8">
            <w:pPr>
              <w:pStyle w:val="ListParagraph"/>
              <w:tabs>
                <w:tab w:val="left" w:pos="1134"/>
              </w:tabs>
              <w:spacing w:after="0"/>
              <w:ind w:left="0"/>
              <w:rPr>
                <w:rFonts w:asciiTheme="minorHAnsi" w:hAnsiTheme="minorHAnsi"/>
                <w:lang w:val="ka-GE"/>
              </w:rPr>
            </w:pPr>
          </w:p>
        </w:tc>
      </w:tr>
      <w:tr w:rsidR="0003577B" w:rsidRPr="009641CB" w14:paraId="3F643FBF" w14:textId="77777777" w:rsidTr="00BF28F8">
        <w:trPr>
          <w:trHeight w:val="555"/>
        </w:trPr>
        <w:tc>
          <w:tcPr>
            <w:tcW w:w="797" w:type="dxa"/>
            <w:shd w:val="clear" w:color="auto" w:fill="auto"/>
            <w:vAlign w:val="center"/>
          </w:tcPr>
          <w:p w14:paraId="4350EEDE" w14:textId="77777777" w:rsidR="0003577B" w:rsidRPr="009641CB" w:rsidRDefault="0003577B" w:rsidP="0003577B">
            <w:pPr>
              <w:numPr>
                <w:ilvl w:val="0"/>
                <w:numId w:val="3"/>
              </w:numPr>
              <w:spacing w:after="0" w:line="240" w:lineRule="auto"/>
              <w:rPr>
                <w:rFonts w:ascii="AcadNusx" w:hAnsi="AcadNusx"/>
                <w:b/>
                <w:bCs/>
                <w:color w:val="000000"/>
              </w:rPr>
            </w:pPr>
          </w:p>
        </w:tc>
        <w:tc>
          <w:tcPr>
            <w:tcW w:w="8869" w:type="dxa"/>
            <w:shd w:val="clear" w:color="auto" w:fill="auto"/>
          </w:tcPr>
          <w:p w14:paraId="12E8A520" w14:textId="77777777" w:rsidR="0003577B" w:rsidRDefault="0003577B" w:rsidP="00BF28F8">
            <w:pPr>
              <w:pStyle w:val="ListParagraph"/>
              <w:tabs>
                <w:tab w:val="left" w:pos="1843"/>
              </w:tabs>
              <w:spacing w:after="0"/>
              <w:ind w:left="0"/>
              <w:rPr>
                <w:lang w:val="ka-GE"/>
              </w:rPr>
            </w:pPr>
            <w:r>
              <w:rPr>
                <w:rFonts w:ascii="Sylfaen" w:hAnsi="Sylfaen"/>
                <w:lang w:val="ka-GE"/>
              </w:rPr>
              <w:t>ტვირთის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და</w:t>
            </w:r>
            <w:r>
              <w:rPr>
                <w:lang w:val="ka-GE"/>
              </w:rPr>
              <w:t xml:space="preserve"> </w:t>
            </w:r>
            <w:r>
              <w:rPr>
                <w:rFonts w:ascii="Sylfaen" w:hAnsi="Sylfaen"/>
                <w:lang w:val="ka-GE"/>
              </w:rPr>
              <w:t>გაცემისას</w:t>
            </w:r>
            <w:r>
              <w:rPr>
                <w:lang w:val="ka-GE"/>
              </w:rPr>
              <w:t xml:space="preserve">, </w:t>
            </w:r>
            <w:r>
              <w:rPr>
                <w:rFonts w:ascii="Sylfaen" w:hAnsi="Sylfaen"/>
                <w:lang w:val="ka-GE"/>
              </w:rPr>
              <w:t>აგრეთვე</w:t>
            </w:r>
            <w:r>
              <w:rPr>
                <w:lang w:val="ka-GE"/>
              </w:rPr>
              <w:t xml:space="preserve"> </w:t>
            </w:r>
            <w:r>
              <w:rPr>
                <w:rFonts w:ascii="Sylfaen" w:hAnsi="Sylfaen"/>
                <w:lang w:val="ka-GE"/>
              </w:rPr>
              <w:t>მათი</w:t>
            </w:r>
            <w:r>
              <w:rPr>
                <w:lang w:val="ka-GE"/>
              </w:rPr>
              <w:t xml:space="preserve"> </w:t>
            </w:r>
            <w:r>
              <w:rPr>
                <w:rFonts w:ascii="Sylfaen" w:hAnsi="Sylfaen"/>
                <w:lang w:val="ka-GE"/>
              </w:rPr>
              <w:t>გადამისამართებას</w:t>
            </w:r>
            <w:r>
              <w:rPr>
                <w:lang w:val="ka-GE"/>
              </w:rPr>
              <w:t xml:space="preserve"> </w:t>
            </w:r>
            <w:r>
              <w:rPr>
                <w:rFonts w:ascii="Sylfaen" w:hAnsi="Sylfaen"/>
                <w:lang w:val="ka-GE"/>
              </w:rPr>
              <w:t>იღებს</w:t>
            </w:r>
            <w:r>
              <w:rPr>
                <w:lang w:val="ka-GE"/>
              </w:rPr>
              <w:t xml:space="preserve"> </w:t>
            </w:r>
            <w:r>
              <w:rPr>
                <w:rFonts w:ascii="Sylfaen" w:hAnsi="Sylfaen"/>
                <w:lang w:val="ka-GE"/>
              </w:rPr>
              <w:t>და</w:t>
            </w:r>
            <w:r>
              <w:rPr>
                <w:lang w:val="ka-GE"/>
              </w:rPr>
              <w:t xml:space="preserve"> </w:t>
            </w:r>
            <w:r>
              <w:rPr>
                <w:rFonts w:ascii="Sylfaen" w:hAnsi="Sylfaen"/>
                <w:lang w:val="ka-GE"/>
              </w:rPr>
              <w:t>ამოწმებს</w:t>
            </w:r>
            <w:r>
              <w:rPr>
                <w:lang w:val="ka-GE"/>
              </w:rPr>
              <w:t xml:space="preserve">  </w:t>
            </w:r>
            <w:r>
              <w:rPr>
                <w:rFonts w:ascii="Sylfaen" w:hAnsi="Sylfaen"/>
                <w:lang w:val="ka-GE"/>
              </w:rPr>
              <w:t>დოკუმენტაციის</w:t>
            </w:r>
            <w:r>
              <w:rPr>
                <w:lang w:val="ka-GE"/>
              </w:rPr>
              <w:t xml:space="preserve"> </w:t>
            </w:r>
            <w:r>
              <w:rPr>
                <w:rFonts w:ascii="Sylfaen" w:hAnsi="Sylfaen"/>
                <w:lang w:val="ka-GE"/>
              </w:rPr>
              <w:t>სისწორეს</w:t>
            </w:r>
            <w:r>
              <w:rPr>
                <w:lang w:val="ka-GE"/>
              </w:rPr>
              <w:t>;</w:t>
            </w:r>
          </w:p>
          <w:p w14:paraId="02137460" w14:textId="77777777" w:rsidR="0003577B" w:rsidRPr="008B6B5B" w:rsidRDefault="0003577B" w:rsidP="00BF28F8">
            <w:pPr>
              <w:pStyle w:val="ListParagraph"/>
              <w:tabs>
                <w:tab w:val="left" w:pos="1134"/>
              </w:tabs>
              <w:spacing w:after="0"/>
              <w:ind w:left="0"/>
              <w:rPr>
                <w:lang w:val="ka-GE"/>
              </w:rPr>
            </w:pPr>
          </w:p>
        </w:tc>
      </w:tr>
      <w:tr w:rsidR="0003577B" w:rsidRPr="009641CB" w14:paraId="388FB72D" w14:textId="77777777" w:rsidTr="00BF28F8">
        <w:trPr>
          <w:trHeight w:val="555"/>
        </w:trPr>
        <w:tc>
          <w:tcPr>
            <w:tcW w:w="797" w:type="dxa"/>
            <w:shd w:val="clear" w:color="auto" w:fill="auto"/>
            <w:vAlign w:val="center"/>
          </w:tcPr>
          <w:p w14:paraId="03EE5710" w14:textId="77777777" w:rsidR="0003577B" w:rsidRPr="009641CB" w:rsidRDefault="0003577B" w:rsidP="0003577B">
            <w:pPr>
              <w:numPr>
                <w:ilvl w:val="0"/>
                <w:numId w:val="3"/>
              </w:numPr>
              <w:spacing w:after="0" w:line="240" w:lineRule="auto"/>
              <w:rPr>
                <w:rFonts w:ascii="AcadNusx" w:hAnsi="AcadNusx"/>
                <w:b/>
                <w:bCs/>
                <w:color w:val="000000"/>
              </w:rPr>
            </w:pPr>
          </w:p>
        </w:tc>
        <w:tc>
          <w:tcPr>
            <w:tcW w:w="8869" w:type="dxa"/>
            <w:shd w:val="clear" w:color="auto" w:fill="auto"/>
          </w:tcPr>
          <w:p w14:paraId="698EAEAB" w14:textId="77777777" w:rsidR="0003577B" w:rsidRDefault="0003577B" w:rsidP="00BF28F8">
            <w:pPr>
              <w:pStyle w:val="ListParagraph"/>
              <w:tabs>
                <w:tab w:val="left" w:pos="1843"/>
              </w:tabs>
              <w:spacing w:after="0"/>
              <w:ind w:left="0"/>
              <w:rPr>
                <w:lang w:val="ka-GE"/>
              </w:rPr>
            </w:pPr>
            <w:r>
              <w:rPr>
                <w:rFonts w:ascii="Sylfaen" w:hAnsi="Sylfaen"/>
                <w:lang w:val="ka-GE"/>
              </w:rPr>
              <w:t>ტვირთის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და</w:t>
            </w:r>
            <w:r>
              <w:rPr>
                <w:lang w:val="ka-GE"/>
              </w:rPr>
              <w:t xml:space="preserve"> </w:t>
            </w:r>
            <w:r>
              <w:rPr>
                <w:rFonts w:ascii="Sylfaen" w:hAnsi="Sylfaen"/>
                <w:lang w:val="ka-GE"/>
              </w:rPr>
              <w:t>გაცემისას</w:t>
            </w:r>
            <w:r>
              <w:rPr>
                <w:lang w:val="ka-GE"/>
              </w:rPr>
              <w:t xml:space="preserve">, </w:t>
            </w:r>
            <w:r>
              <w:rPr>
                <w:rFonts w:ascii="Sylfaen" w:hAnsi="Sylfaen"/>
                <w:lang w:val="ka-GE"/>
              </w:rPr>
              <w:t>აგრეთვე</w:t>
            </w:r>
            <w:r>
              <w:rPr>
                <w:lang w:val="ka-GE"/>
              </w:rPr>
              <w:t xml:space="preserve"> </w:t>
            </w:r>
            <w:r>
              <w:rPr>
                <w:rFonts w:ascii="Sylfaen" w:hAnsi="Sylfaen"/>
                <w:lang w:val="ka-GE"/>
              </w:rPr>
              <w:t>მათი</w:t>
            </w:r>
            <w:r>
              <w:rPr>
                <w:lang w:val="ka-GE"/>
              </w:rPr>
              <w:t xml:space="preserve"> </w:t>
            </w:r>
            <w:r>
              <w:rPr>
                <w:rFonts w:ascii="Sylfaen" w:hAnsi="Sylfaen"/>
                <w:lang w:val="ka-GE"/>
              </w:rPr>
              <w:t>გადამისამართებას</w:t>
            </w:r>
            <w:r>
              <w:rPr>
                <w:lang w:val="ka-GE"/>
              </w:rPr>
              <w:t xml:space="preserve"> </w:t>
            </w:r>
            <w:r>
              <w:rPr>
                <w:rFonts w:ascii="Sylfaen" w:hAnsi="Sylfaen"/>
                <w:lang w:val="ka-GE"/>
              </w:rPr>
              <w:t>იღებს</w:t>
            </w:r>
            <w:r>
              <w:rPr>
                <w:lang w:val="ka-GE"/>
              </w:rPr>
              <w:t xml:space="preserve"> </w:t>
            </w:r>
            <w:r>
              <w:rPr>
                <w:rFonts w:ascii="Sylfaen" w:hAnsi="Sylfaen"/>
                <w:lang w:val="ka-GE"/>
              </w:rPr>
              <w:t>და</w:t>
            </w:r>
            <w:r>
              <w:rPr>
                <w:lang w:val="ka-GE"/>
              </w:rPr>
              <w:t xml:space="preserve"> </w:t>
            </w:r>
            <w:r>
              <w:rPr>
                <w:rFonts w:ascii="Sylfaen" w:hAnsi="Sylfaen"/>
                <w:lang w:val="ka-GE"/>
              </w:rPr>
              <w:t>ამოწმებს</w:t>
            </w:r>
            <w:r>
              <w:rPr>
                <w:lang w:val="ka-GE"/>
              </w:rPr>
              <w:t xml:space="preserve">  </w:t>
            </w:r>
            <w:r>
              <w:rPr>
                <w:rFonts w:ascii="Sylfaen" w:hAnsi="Sylfaen"/>
                <w:lang w:val="ka-GE"/>
              </w:rPr>
              <w:t>დოკუმენტაციის</w:t>
            </w:r>
            <w:r>
              <w:rPr>
                <w:lang w:val="ka-GE"/>
              </w:rPr>
              <w:t xml:space="preserve"> </w:t>
            </w:r>
            <w:r>
              <w:rPr>
                <w:rFonts w:ascii="Sylfaen" w:hAnsi="Sylfaen"/>
                <w:lang w:val="ka-GE"/>
              </w:rPr>
              <w:t>სისწორეს</w:t>
            </w:r>
            <w:r>
              <w:rPr>
                <w:lang w:val="ka-GE"/>
              </w:rPr>
              <w:t>;</w:t>
            </w:r>
          </w:p>
          <w:p w14:paraId="21CFB642" w14:textId="77777777" w:rsidR="0003577B" w:rsidRPr="008B6B5B" w:rsidRDefault="0003577B" w:rsidP="00BF28F8">
            <w:pPr>
              <w:pStyle w:val="ListParagraph"/>
              <w:tabs>
                <w:tab w:val="left" w:pos="1134"/>
              </w:tabs>
              <w:spacing w:after="0"/>
              <w:ind w:left="0"/>
              <w:rPr>
                <w:rFonts w:ascii="Sylfaen" w:hAnsi="Sylfaen"/>
                <w:lang w:val="ka-GE" w:eastAsia="ru-RU"/>
              </w:rPr>
            </w:pPr>
          </w:p>
        </w:tc>
      </w:tr>
      <w:tr w:rsidR="0003577B" w:rsidRPr="00E32BB4" w14:paraId="01359B89" w14:textId="77777777" w:rsidTr="00BF28F8">
        <w:trPr>
          <w:trHeight w:val="1220"/>
        </w:trPr>
        <w:tc>
          <w:tcPr>
            <w:tcW w:w="797" w:type="dxa"/>
            <w:shd w:val="clear" w:color="auto" w:fill="auto"/>
            <w:vAlign w:val="center"/>
          </w:tcPr>
          <w:p w14:paraId="7C7311D6" w14:textId="77777777" w:rsidR="0003577B" w:rsidRPr="00C375C7"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6.</w:t>
            </w:r>
          </w:p>
        </w:tc>
        <w:tc>
          <w:tcPr>
            <w:tcW w:w="8869" w:type="dxa"/>
            <w:shd w:val="clear" w:color="auto" w:fill="auto"/>
          </w:tcPr>
          <w:p w14:paraId="65802C6F" w14:textId="77777777" w:rsidR="0003577B" w:rsidRPr="00EA56DC" w:rsidRDefault="0003577B" w:rsidP="00BF28F8">
            <w:pPr>
              <w:pStyle w:val="ListParagraph"/>
              <w:tabs>
                <w:tab w:val="left" w:pos="1843"/>
              </w:tabs>
              <w:spacing w:after="0"/>
              <w:ind w:left="0"/>
              <w:rPr>
                <w:rFonts w:asciiTheme="minorHAnsi" w:hAnsiTheme="minorHAnsi"/>
                <w:lang w:val="ka-GE"/>
              </w:rPr>
            </w:pPr>
            <w:r>
              <w:rPr>
                <w:rFonts w:ascii="Sylfaen" w:hAnsi="Sylfaen" w:cs="Sylfaen"/>
                <w:lang w:val="ka-GE"/>
              </w:rPr>
              <w:t>კომპეტენციის</w:t>
            </w:r>
            <w:r>
              <w:rPr>
                <w:lang w:val="ka-GE"/>
              </w:rPr>
              <w:t xml:space="preserve"> </w:t>
            </w:r>
            <w:r>
              <w:rPr>
                <w:rFonts w:ascii="Sylfaen" w:hAnsi="Sylfaen" w:cs="Sylfaen"/>
                <w:lang w:val="ka-GE"/>
              </w:rPr>
              <w:t>ფარგლებში</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უწყებასთან</w:t>
            </w:r>
            <w:r>
              <w:rPr>
                <w:lang w:val="ka-GE"/>
              </w:rPr>
              <w:t xml:space="preserve"> </w:t>
            </w:r>
            <w:r>
              <w:rPr>
                <w:rFonts w:ascii="Sylfaen" w:hAnsi="Sylfaen" w:cs="Sylfaen"/>
                <w:lang w:val="ka-GE"/>
              </w:rPr>
              <w:t>კომუნიკაცია</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რეჟიმს</w:t>
            </w:r>
            <w:r>
              <w:rPr>
                <w:lang w:val="ka-GE"/>
              </w:rPr>
              <w:t xml:space="preserve"> </w:t>
            </w:r>
            <w:r>
              <w:rPr>
                <w:rFonts w:ascii="Sylfaen" w:hAnsi="Sylfaen" w:cs="Sylfaen"/>
                <w:lang w:val="ka-GE"/>
              </w:rPr>
              <w:t>დაქვემდებარებული</w:t>
            </w:r>
            <w:r>
              <w:rPr>
                <w:lang w:val="ka-GE"/>
              </w:rPr>
              <w:t xml:space="preserve"> </w:t>
            </w:r>
            <w:r>
              <w:rPr>
                <w:rFonts w:ascii="Sylfaen" w:hAnsi="Sylfaen" w:cs="Sylfaen"/>
                <w:lang w:val="ka-GE"/>
              </w:rPr>
              <w:t>ტვირთის</w:t>
            </w:r>
            <w:r>
              <w:rPr>
                <w:lang w:val="ka-GE"/>
              </w:rPr>
              <w:t xml:space="preserve"> </w:t>
            </w:r>
            <w:r>
              <w:rPr>
                <w:rFonts w:ascii="Sylfaen" w:hAnsi="Sylfaen" w:cs="Sylfaen"/>
                <w:lang w:val="ka-GE"/>
              </w:rPr>
              <w:t>გაცემის</w:t>
            </w:r>
            <w:r>
              <w:rPr>
                <w:lang w:val="ka-GE"/>
              </w:rPr>
              <w:t xml:space="preserve"> </w:t>
            </w:r>
            <w:r>
              <w:rPr>
                <w:rFonts w:ascii="Sylfaen" w:hAnsi="Sylfaen" w:cs="Sylfaen"/>
                <w:lang w:val="ka-GE"/>
              </w:rPr>
              <w:t>და</w:t>
            </w:r>
            <w:r>
              <w:rPr>
                <w:lang w:val="ka-GE"/>
              </w:rPr>
              <w:t xml:space="preserve"> </w:t>
            </w:r>
            <w:r>
              <w:rPr>
                <w:rFonts w:ascii="Sylfaen" w:hAnsi="Sylfaen" w:cs="Sylfaen"/>
                <w:lang w:val="ka-GE"/>
              </w:rPr>
              <w:t>გადასაზიდად</w:t>
            </w:r>
            <w:r>
              <w:rPr>
                <w:lang w:val="ka-GE"/>
              </w:rPr>
              <w:t xml:space="preserve"> </w:t>
            </w:r>
            <w:r>
              <w:rPr>
                <w:rFonts w:ascii="Sylfaen" w:hAnsi="Sylfaen" w:cs="Sylfaen"/>
                <w:lang w:val="ka-GE"/>
              </w:rPr>
              <w:t>მიღების</w:t>
            </w:r>
            <w:r>
              <w:rPr>
                <w:lang w:val="ka-GE"/>
              </w:rPr>
              <w:t xml:space="preserve"> </w:t>
            </w:r>
            <w:r>
              <w:rPr>
                <w:rFonts w:ascii="Sylfaen" w:hAnsi="Sylfaen" w:cs="Sylfaen"/>
                <w:lang w:val="ka-GE"/>
              </w:rPr>
              <w:t>კონტროლი</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და</w:t>
            </w:r>
            <w:r>
              <w:rPr>
                <w:lang w:val="ka-GE"/>
              </w:rPr>
              <w:t xml:space="preserve"> </w:t>
            </w:r>
            <w:r>
              <w:rPr>
                <w:rFonts w:ascii="Sylfaen" w:hAnsi="Sylfaen" w:cs="Sylfaen"/>
                <w:lang w:val="ka-GE"/>
              </w:rPr>
              <w:t>სარკინიგზო</w:t>
            </w:r>
            <w:r>
              <w:rPr>
                <w:lang w:val="ka-GE"/>
              </w:rPr>
              <w:t xml:space="preserve"> </w:t>
            </w:r>
            <w:r>
              <w:rPr>
                <w:rFonts w:ascii="Sylfaen" w:hAnsi="Sylfaen" w:cs="Sylfaen"/>
                <w:lang w:val="ka-GE"/>
              </w:rPr>
              <w:t>წესების</w:t>
            </w:r>
            <w:r>
              <w:rPr>
                <w:lang w:val="ka-GE"/>
              </w:rPr>
              <w:t xml:space="preserve"> </w:t>
            </w:r>
            <w:r>
              <w:rPr>
                <w:rFonts w:ascii="Sylfaen" w:hAnsi="Sylfaen" w:cs="Sylfaen"/>
                <w:lang w:val="ka-GE"/>
              </w:rPr>
              <w:t>დაცვით</w:t>
            </w:r>
            <w:r>
              <w:rPr>
                <w:lang w:val="ka-GE"/>
              </w:rPr>
              <w:t>;</w:t>
            </w:r>
          </w:p>
        </w:tc>
      </w:tr>
      <w:tr w:rsidR="0003577B" w:rsidRPr="00E32BB4" w14:paraId="396B4FA0" w14:textId="77777777" w:rsidTr="00BF28F8">
        <w:trPr>
          <w:trHeight w:val="923"/>
        </w:trPr>
        <w:tc>
          <w:tcPr>
            <w:tcW w:w="797" w:type="dxa"/>
            <w:shd w:val="clear" w:color="auto" w:fill="auto"/>
            <w:vAlign w:val="center"/>
          </w:tcPr>
          <w:p w14:paraId="009C77E4"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7.</w:t>
            </w:r>
          </w:p>
        </w:tc>
        <w:tc>
          <w:tcPr>
            <w:tcW w:w="8869" w:type="dxa"/>
            <w:shd w:val="clear" w:color="auto" w:fill="auto"/>
            <w:vAlign w:val="center"/>
          </w:tcPr>
          <w:p w14:paraId="0DB0243F" w14:textId="77777777" w:rsidR="0003577B" w:rsidRPr="00EA56DC" w:rsidRDefault="0003577B" w:rsidP="00BF28F8">
            <w:pPr>
              <w:pStyle w:val="ListParagraph"/>
              <w:tabs>
                <w:tab w:val="left" w:pos="1843"/>
              </w:tabs>
              <w:spacing w:after="0"/>
              <w:ind w:left="0"/>
              <w:rPr>
                <w:rFonts w:asciiTheme="minorHAnsi" w:hAnsiTheme="minorHAnsi"/>
                <w:lang w:val="ka-GE"/>
              </w:rPr>
            </w:pPr>
            <w:r>
              <w:rPr>
                <w:rFonts w:ascii="Sylfaen" w:hAnsi="Sylfaen"/>
                <w:lang w:val="ka-GE"/>
              </w:rPr>
              <w:t>სატვირთო</w:t>
            </w:r>
            <w:r>
              <w:rPr>
                <w:lang w:val="ka-GE"/>
              </w:rPr>
              <w:t xml:space="preserve"> </w:t>
            </w:r>
            <w:r>
              <w:rPr>
                <w:rFonts w:ascii="Sylfaen" w:hAnsi="Sylfaen"/>
                <w:lang w:val="ka-GE"/>
              </w:rPr>
              <w:t>გადაზიდვების</w:t>
            </w:r>
            <w:r>
              <w:rPr>
                <w:lang w:val="ka-GE"/>
              </w:rPr>
              <w:t xml:space="preserve"> </w:t>
            </w:r>
            <w:r>
              <w:rPr>
                <w:rFonts w:ascii="Sylfaen" w:hAnsi="Sylfaen"/>
                <w:lang w:val="ka-GE"/>
              </w:rPr>
              <w:t>შემოსავლების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სამსახურში</w:t>
            </w:r>
            <w:r>
              <w:rPr>
                <w:lang w:val="ka-GE"/>
              </w:rPr>
              <w:t xml:space="preserve"> </w:t>
            </w:r>
            <w:r>
              <w:rPr>
                <w:rFonts w:ascii="Sylfaen" w:hAnsi="Sylfaen"/>
                <w:lang w:val="ka-GE"/>
              </w:rPr>
              <w:t>გასაგზავნი</w:t>
            </w:r>
            <w:r>
              <w:rPr>
                <w:lang w:val="ka-GE"/>
              </w:rPr>
              <w:t xml:space="preserve"> </w:t>
            </w:r>
            <w:r>
              <w:rPr>
                <w:rFonts w:ascii="Sylfaen" w:hAnsi="Sylfaen"/>
                <w:lang w:val="ka-GE"/>
              </w:rPr>
              <w:t>საბუთების</w:t>
            </w:r>
            <w:r>
              <w:rPr>
                <w:lang w:val="ka-GE"/>
              </w:rPr>
              <w:t xml:space="preserve"> </w:t>
            </w:r>
            <w:r>
              <w:rPr>
                <w:rFonts w:ascii="Sylfaen" w:hAnsi="Sylfaen"/>
                <w:lang w:val="ka-GE"/>
              </w:rPr>
              <w:t>დროული</w:t>
            </w:r>
            <w:r>
              <w:rPr>
                <w:lang w:val="ka-GE"/>
              </w:rPr>
              <w:t xml:space="preserve"> </w:t>
            </w:r>
            <w:r>
              <w:rPr>
                <w:rFonts w:ascii="Sylfaen" w:hAnsi="Sylfaen"/>
                <w:lang w:val="ka-GE"/>
              </w:rPr>
              <w:t>მომზადება და გადაგზავნის კონტროლი</w:t>
            </w:r>
            <w:r>
              <w:rPr>
                <w:lang w:val="ka-GE"/>
              </w:rPr>
              <w:t>;</w:t>
            </w:r>
          </w:p>
        </w:tc>
      </w:tr>
      <w:tr w:rsidR="0003577B" w:rsidRPr="00E32BB4" w14:paraId="0B91D803" w14:textId="77777777" w:rsidTr="00BF28F8">
        <w:trPr>
          <w:trHeight w:val="529"/>
        </w:trPr>
        <w:tc>
          <w:tcPr>
            <w:tcW w:w="797" w:type="dxa"/>
            <w:shd w:val="clear" w:color="auto" w:fill="auto"/>
            <w:vAlign w:val="center"/>
          </w:tcPr>
          <w:p w14:paraId="64DA8A4C"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8.</w:t>
            </w:r>
          </w:p>
        </w:tc>
        <w:tc>
          <w:tcPr>
            <w:tcW w:w="8869" w:type="dxa"/>
            <w:shd w:val="clear" w:color="auto" w:fill="auto"/>
          </w:tcPr>
          <w:p w14:paraId="2EF86D9C" w14:textId="77777777" w:rsidR="0003577B" w:rsidRDefault="0003577B" w:rsidP="00BF28F8">
            <w:pPr>
              <w:pStyle w:val="ListParagraph"/>
              <w:tabs>
                <w:tab w:val="left" w:pos="1843"/>
              </w:tabs>
              <w:spacing w:after="0"/>
              <w:ind w:left="0"/>
              <w:rPr>
                <w:rFonts w:ascii="Sylfaen" w:hAnsi="Sylfaen"/>
                <w:lang w:val="ka-GE" w:eastAsia="ru-RU"/>
              </w:rPr>
            </w:pPr>
            <w:r>
              <w:rPr>
                <w:rFonts w:ascii="Sylfaen" w:hAnsi="Sylfaen"/>
                <w:lang w:val="ka-GE"/>
              </w:rPr>
              <w:t>სალაროს წიგნის წარმოება და წარმოების კონტროლი;</w:t>
            </w:r>
          </w:p>
        </w:tc>
      </w:tr>
      <w:tr w:rsidR="0003577B" w:rsidRPr="00E32BB4" w14:paraId="3C208166" w14:textId="77777777" w:rsidTr="00BF28F8">
        <w:trPr>
          <w:trHeight w:val="555"/>
        </w:trPr>
        <w:tc>
          <w:tcPr>
            <w:tcW w:w="797" w:type="dxa"/>
            <w:shd w:val="clear" w:color="auto" w:fill="auto"/>
            <w:vAlign w:val="center"/>
          </w:tcPr>
          <w:p w14:paraId="75189280"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9.</w:t>
            </w:r>
          </w:p>
        </w:tc>
        <w:tc>
          <w:tcPr>
            <w:tcW w:w="8869" w:type="dxa"/>
            <w:shd w:val="clear" w:color="auto" w:fill="auto"/>
          </w:tcPr>
          <w:p w14:paraId="4AB9272B" w14:textId="77777777" w:rsidR="0003577B" w:rsidRPr="008B6B5B" w:rsidRDefault="0003577B" w:rsidP="00BF28F8">
            <w:pPr>
              <w:pStyle w:val="ListParagraph"/>
              <w:tabs>
                <w:tab w:val="left" w:pos="1843"/>
              </w:tabs>
              <w:spacing w:after="0"/>
              <w:ind w:left="0"/>
              <w:rPr>
                <w:rFonts w:ascii="Sylfaen" w:hAnsi="Sylfaen"/>
                <w:lang w:val="ka-GE" w:eastAsia="ru-RU"/>
              </w:rPr>
            </w:pPr>
            <w:r>
              <w:rPr>
                <w:rFonts w:ascii="Sylfaen" w:hAnsi="Sylfaen"/>
                <w:lang w:val="ka-GE" w:eastAsia="ru-RU"/>
              </w:rPr>
              <w:t>მკაცრი აღრიცხვის ბლანკების წარმოება და წარმოების კონტროლი;</w:t>
            </w:r>
          </w:p>
        </w:tc>
      </w:tr>
      <w:tr w:rsidR="0003577B" w:rsidRPr="00E32BB4" w14:paraId="6C237982" w14:textId="77777777" w:rsidTr="00BF28F8">
        <w:trPr>
          <w:trHeight w:val="555"/>
        </w:trPr>
        <w:tc>
          <w:tcPr>
            <w:tcW w:w="797" w:type="dxa"/>
            <w:shd w:val="clear" w:color="auto" w:fill="auto"/>
            <w:vAlign w:val="center"/>
          </w:tcPr>
          <w:p w14:paraId="46110BA8"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10</w:t>
            </w:r>
          </w:p>
        </w:tc>
        <w:tc>
          <w:tcPr>
            <w:tcW w:w="8869" w:type="dxa"/>
            <w:shd w:val="clear" w:color="auto" w:fill="auto"/>
          </w:tcPr>
          <w:p w14:paraId="16F91190" w14:textId="77777777" w:rsidR="0003577B" w:rsidRPr="008B6B5B" w:rsidRDefault="0003577B" w:rsidP="00BF28F8">
            <w:pPr>
              <w:pStyle w:val="ListParagraph"/>
              <w:tabs>
                <w:tab w:val="left" w:pos="1843"/>
              </w:tabs>
              <w:spacing w:after="0"/>
              <w:ind w:left="0"/>
              <w:rPr>
                <w:rFonts w:ascii="Sylfaen" w:hAnsi="Sylfaen"/>
                <w:lang w:val="ka-GE" w:eastAsia="ru-RU"/>
              </w:rPr>
            </w:pPr>
            <w:r>
              <w:rPr>
                <w:rFonts w:ascii="Sylfaen" w:hAnsi="Sylfaen"/>
                <w:lang w:val="ka-GE" w:eastAsia="ru-RU"/>
              </w:rPr>
              <w:t>თანხის მიღება,  შენახვა   და ინკასაცია  სათანადო წესების დაცვით;</w:t>
            </w:r>
          </w:p>
        </w:tc>
      </w:tr>
      <w:tr w:rsidR="0003577B" w:rsidRPr="00E32BB4" w14:paraId="3064F031" w14:textId="77777777" w:rsidTr="00BF28F8">
        <w:trPr>
          <w:trHeight w:val="555"/>
        </w:trPr>
        <w:tc>
          <w:tcPr>
            <w:tcW w:w="797" w:type="dxa"/>
            <w:shd w:val="clear" w:color="auto" w:fill="auto"/>
            <w:vAlign w:val="center"/>
          </w:tcPr>
          <w:p w14:paraId="27F952E9"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11</w:t>
            </w:r>
          </w:p>
        </w:tc>
        <w:tc>
          <w:tcPr>
            <w:tcW w:w="8869" w:type="dxa"/>
            <w:shd w:val="clear" w:color="auto" w:fill="auto"/>
          </w:tcPr>
          <w:p w14:paraId="22EE70AA" w14:textId="77777777" w:rsidR="0003577B" w:rsidRPr="00EA56DC" w:rsidRDefault="0003577B" w:rsidP="00BF28F8">
            <w:pPr>
              <w:pStyle w:val="ListParagraph"/>
              <w:tabs>
                <w:tab w:val="left" w:pos="1843"/>
              </w:tabs>
              <w:spacing w:after="0"/>
              <w:ind w:left="0"/>
              <w:rPr>
                <w:rFonts w:ascii="Sylfaen" w:hAnsi="Sylfaen" w:cs="Sylfaen"/>
                <w:lang w:val="ka-GE" w:eastAsia="ru-RU"/>
              </w:rPr>
            </w:pPr>
            <w:r>
              <w:rPr>
                <w:rFonts w:ascii="Sylfaen" w:hAnsi="Sylfaen" w:cs="Sylfaen"/>
                <w:lang w:val="ka-GE" w:eastAsia="ru-RU"/>
              </w:rPr>
              <w:t>გადაზიდვის დავალების მიხედვით დატვირთვის რაოდენობის აღრიცხვიანობისა და აუთვისებელი გადაზიდვის დავალების მიხედვით გადაზიდვებზე გადაანგარიშების შემოწმება;</w:t>
            </w:r>
          </w:p>
        </w:tc>
      </w:tr>
      <w:tr w:rsidR="0003577B" w:rsidRPr="00E32BB4" w14:paraId="7FDBB111" w14:textId="77777777" w:rsidTr="00BF28F8">
        <w:trPr>
          <w:trHeight w:val="555"/>
        </w:trPr>
        <w:tc>
          <w:tcPr>
            <w:tcW w:w="797" w:type="dxa"/>
            <w:shd w:val="clear" w:color="auto" w:fill="auto"/>
            <w:vAlign w:val="center"/>
          </w:tcPr>
          <w:p w14:paraId="2B5F57C0"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12</w:t>
            </w:r>
          </w:p>
        </w:tc>
        <w:tc>
          <w:tcPr>
            <w:tcW w:w="8869" w:type="dxa"/>
            <w:shd w:val="clear" w:color="auto" w:fill="auto"/>
          </w:tcPr>
          <w:p w14:paraId="03B63353" w14:textId="77777777" w:rsidR="0003577B" w:rsidRDefault="0003577B" w:rsidP="00BF28F8">
            <w:pPr>
              <w:pStyle w:val="ListParagraph"/>
              <w:tabs>
                <w:tab w:val="left" w:pos="1843"/>
              </w:tabs>
              <w:spacing w:after="0"/>
              <w:ind w:left="0"/>
              <w:rPr>
                <w:rFonts w:ascii="Sylfaen" w:hAnsi="Sylfaen" w:cs="Sylfaen"/>
                <w:lang w:val="ka-GE" w:eastAsia="ru-RU"/>
              </w:rPr>
            </w:pPr>
            <w:r>
              <w:rPr>
                <w:rFonts w:ascii="Sylfaen" w:hAnsi="Sylfaen" w:cs="Sylfaen"/>
                <w:lang w:val="ka-GE" w:eastAsia="ru-RU"/>
              </w:rPr>
              <w:t>საინფორმაციო ბაზაში შეტანილი გადასაზიდი საბუთების   ტექნოლოგიური დამუშავება  და კონტროლი;</w:t>
            </w:r>
          </w:p>
        </w:tc>
      </w:tr>
      <w:tr w:rsidR="0003577B" w:rsidRPr="00E32BB4" w14:paraId="3D1B4A2F" w14:textId="77777777" w:rsidTr="00BF28F8">
        <w:trPr>
          <w:trHeight w:val="555"/>
        </w:trPr>
        <w:tc>
          <w:tcPr>
            <w:tcW w:w="797" w:type="dxa"/>
            <w:shd w:val="clear" w:color="auto" w:fill="auto"/>
            <w:vAlign w:val="center"/>
          </w:tcPr>
          <w:p w14:paraId="2A24E90A" w14:textId="77777777" w:rsidR="0003577B" w:rsidRDefault="0003577B" w:rsidP="00BF28F8">
            <w:pPr>
              <w:spacing w:after="0"/>
              <w:rPr>
                <w:rFonts w:ascii="Sylfaen" w:hAnsi="Sylfaen" w:cs="Sylfaen"/>
                <w:b/>
                <w:bCs/>
                <w:color w:val="000000"/>
                <w:lang w:val="ka-GE"/>
              </w:rPr>
            </w:pPr>
            <w:r>
              <w:rPr>
                <w:rFonts w:ascii="Sylfaen" w:hAnsi="Sylfaen" w:cs="Sylfaen"/>
                <w:b/>
                <w:bCs/>
                <w:color w:val="000000"/>
                <w:lang w:val="ka-GE"/>
              </w:rPr>
              <w:t xml:space="preserve">     13</w:t>
            </w:r>
          </w:p>
        </w:tc>
        <w:tc>
          <w:tcPr>
            <w:tcW w:w="8869" w:type="dxa"/>
            <w:shd w:val="clear" w:color="auto" w:fill="auto"/>
          </w:tcPr>
          <w:p w14:paraId="650CF4E1" w14:textId="77777777" w:rsidR="0003577B" w:rsidRPr="008B6B5B" w:rsidRDefault="0003577B" w:rsidP="00BF28F8">
            <w:pPr>
              <w:pStyle w:val="ListParagraph"/>
              <w:spacing w:after="0"/>
              <w:ind w:left="0"/>
              <w:rPr>
                <w:rFonts w:ascii="Sylfaen" w:hAnsi="Sylfaen"/>
                <w:lang w:val="ka-GE" w:eastAsia="ru-RU"/>
              </w:rPr>
            </w:pPr>
            <w:r w:rsidRPr="008B6B5B">
              <w:rPr>
                <w:rFonts w:ascii="Sylfaen" w:hAnsi="Sylfaen"/>
                <w:lang w:val="pt-BR"/>
              </w:rPr>
              <w:t xml:space="preserve">მოვალეა იხელმძღვანელოს </w:t>
            </w:r>
            <w:r w:rsidRPr="008B6B5B">
              <w:rPr>
                <w:rFonts w:ascii="Sylfaen" w:hAnsi="Sylfaen"/>
                <w:lang w:val="ka-GE"/>
              </w:rPr>
              <w:t>კომპანიის</w:t>
            </w:r>
            <w:r w:rsidRPr="008B6B5B">
              <w:rPr>
                <w:rFonts w:ascii="Sylfaen" w:hAnsi="Sylfaen"/>
                <w:lang w:val="pt-BR"/>
              </w:rPr>
              <w:t xml:space="preserve"> ერთიანი პოლიტიკის პრინციპებით და დაიცვას სამსახურის პროფესიული და მორალურ ზნეობრივი სტანდარტები;</w:t>
            </w:r>
          </w:p>
        </w:tc>
      </w:tr>
      <w:tr w:rsidR="0003577B" w:rsidRPr="00E32BB4" w14:paraId="6D870F40" w14:textId="77777777" w:rsidTr="00BF28F8">
        <w:trPr>
          <w:trHeight w:val="555"/>
        </w:trPr>
        <w:tc>
          <w:tcPr>
            <w:tcW w:w="797" w:type="dxa"/>
            <w:shd w:val="clear" w:color="auto" w:fill="auto"/>
            <w:vAlign w:val="center"/>
          </w:tcPr>
          <w:p w14:paraId="5AF9BCDF"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14</w:t>
            </w:r>
          </w:p>
        </w:tc>
        <w:tc>
          <w:tcPr>
            <w:tcW w:w="8869" w:type="dxa"/>
            <w:shd w:val="clear" w:color="auto" w:fill="auto"/>
          </w:tcPr>
          <w:p w14:paraId="39CFA203" w14:textId="77777777" w:rsidR="0003577B" w:rsidRPr="008B6B5B" w:rsidRDefault="0003577B" w:rsidP="00BF28F8">
            <w:pPr>
              <w:pStyle w:val="ListParagraph"/>
              <w:spacing w:after="0"/>
              <w:ind w:left="0"/>
              <w:rPr>
                <w:rFonts w:ascii="Sylfaen" w:hAnsi="Sylfaen"/>
                <w:lang w:val="ka-GE" w:eastAsia="ru-RU"/>
              </w:rPr>
            </w:pPr>
            <w:r w:rsidRPr="008B6B5B">
              <w:rPr>
                <w:rFonts w:ascii="Sylfaen" w:hAnsi="Sylfaen"/>
                <w:lang w:val="pt-BR"/>
              </w:rPr>
              <w:t xml:space="preserve">მოვალეა ორგანიზაცია გაუკეთოს  </w:t>
            </w:r>
            <w:r w:rsidRPr="008B6B5B">
              <w:rPr>
                <w:rFonts w:ascii="Sylfaen" w:hAnsi="Sylfaen"/>
                <w:lang w:val="ka-GE"/>
              </w:rPr>
              <w:t>კომპანიის</w:t>
            </w:r>
            <w:r w:rsidRPr="008B6B5B">
              <w:rPr>
                <w:rFonts w:ascii="Sylfaen" w:hAnsi="Sylfaen"/>
                <w:lang w:val="pt-BR"/>
              </w:rPr>
              <w:t xml:space="preserve"> ხელმძღვანელობის მოთხოვნის შესაბამისად  ინფორმაციის მომზადებას და მათ დროულ მიწოდებას;</w:t>
            </w:r>
          </w:p>
        </w:tc>
      </w:tr>
      <w:tr w:rsidR="0003577B" w:rsidRPr="00E32BB4" w14:paraId="3C37ADFE" w14:textId="77777777" w:rsidTr="00BF28F8">
        <w:trPr>
          <w:trHeight w:val="555"/>
        </w:trPr>
        <w:tc>
          <w:tcPr>
            <w:tcW w:w="797" w:type="dxa"/>
            <w:shd w:val="clear" w:color="auto" w:fill="auto"/>
            <w:vAlign w:val="center"/>
          </w:tcPr>
          <w:p w14:paraId="7160F2FF"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lastRenderedPageBreak/>
              <w:t>15</w:t>
            </w:r>
          </w:p>
        </w:tc>
        <w:tc>
          <w:tcPr>
            <w:tcW w:w="8869" w:type="dxa"/>
            <w:shd w:val="clear" w:color="auto" w:fill="auto"/>
          </w:tcPr>
          <w:p w14:paraId="2F571E71" w14:textId="77777777" w:rsidR="0003577B" w:rsidRPr="008B6B5B" w:rsidRDefault="0003577B" w:rsidP="00BF28F8">
            <w:pPr>
              <w:pStyle w:val="ListParagraph"/>
              <w:spacing w:after="0"/>
              <w:ind w:left="0"/>
              <w:rPr>
                <w:rFonts w:ascii="Sylfaen" w:hAnsi="Sylfaen"/>
                <w:lang w:val="ka-GE" w:eastAsia="ru-RU"/>
              </w:rPr>
            </w:pPr>
            <w:r w:rsidRPr="008B6B5B">
              <w:rPr>
                <w:rFonts w:ascii="Sylfaen" w:hAnsi="Sylfaen" w:cs="Sylfaen"/>
              </w:rPr>
              <w:t>მოვალეა</w:t>
            </w:r>
            <w:r w:rsidRPr="008B6B5B">
              <w:rPr>
                <w:rFonts w:ascii="Sylfaen" w:hAnsi="Sylfaen"/>
              </w:rPr>
              <w:t xml:space="preserve"> </w:t>
            </w:r>
            <w:r w:rsidRPr="008B6B5B">
              <w:rPr>
                <w:rFonts w:ascii="Sylfaen" w:hAnsi="Sylfaen" w:cs="Sylfaen"/>
              </w:rPr>
              <w:t>შეასრულოს</w:t>
            </w:r>
            <w:r w:rsidRPr="008B6B5B">
              <w:rPr>
                <w:rFonts w:ascii="Sylfaen" w:hAnsi="Sylfaen"/>
              </w:rPr>
              <w:t xml:space="preserve"> </w:t>
            </w:r>
            <w:r w:rsidRPr="008B6B5B">
              <w:rPr>
                <w:rFonts w:ascii="Sylfaen" w:hAnsi="Sylfaen" w:cs="Sylfaen"/>
              </w:rPr>
              <w:t>ხელმძღვანელის</w:t>
            </w:r>
            <w:r w:rsidRPr="008B6B5B">
              <w:rPr>
                <w:rFonts w:ascii="Sylfaen" w:hAnsi="Sylfaen"/>
              </w:rPr>
              <w:t xml:space="preserve"> </w:t>
            </w:r>
            <w:r w:rsidRPr="008B6B5B">
              <w:rPr>
                <w:rFonts w:ascii="Sylfaen" w:hAnsi="Sylfaen" w:cs="Sylfaen"/>
              </w:rPr>
              <w:t>სხვა</w:t>
            </w:r>
            <w:r w:rsidRPr="008B6B5B">
              <w:rPr>
                <w:rFonts w:ascii="Sylfaen" w:hAnsi="Sylfaen"/>
              </w:rPr>
              <w:t xml:space="preserve"> </w:t>
            </w:r>
            <w:r w:rsidRPr="008B6B5B">
              <w:rPr>
                <w:rFonts w:ascii="Sylfaen" w:hAnsi="Sylfaen" w:cs="Sylfaen"/>
              </w:rPr>
              <w:t>დავალებები</w:t>
            </w:r>
            <w:r w:rsidRPr="008B6B5B">
              <w:rPr>
                <w:rFonts w:ascii="Sylfaen" w:hAnsi="Sylfaen" w:cs="Sylfaen"/>
                <w:lang w:val="ka-GE"/>
              </w:rPr>
              <w:t>, მათ შორის კომპეტენციის ფარგლებში დროებით დაეკისროს მოვალეობის შესრულება</w:t>
            </w:r>
            <w:r w:rsidRPr="008B6B5B">
              <w:rPr>
                <w:rFonts w:ascii="Sylfaen" w:hAnsi="Sylfaen"/>
                <w:lang w:val="ka-GE"/>
              </w:rPr>
              <w:t xml:space="preserve"> </w:t>
            </w:r>
            <w:r w:rsidRPr="008B6B5B">
              <w:rPr>
                <w:rFonts w:ascii="Sylfaen" w:hAnsi="Sylfaen" w:cs="Sylfaen"/>
              </w:rPr>
              <w:t>ორგანიზაციის</w:t>
            </w:r>
            <w:r w:rsidRPr="008B6B5B">
              <w:rPr>
                <w:rFonts w:ascii="Sylfaen" w:hAnsi="Sylfaen"/>
              </w:rPr>
              <w:t xml:space="preserve"> </w:t>
            </w:r>
            <w:r w:rsidRPr="008B6B5B">
              <w:rPr>
                <w:rFonts w:ascii="Sylfaen" w:hAnsi="Sylfaen" w:cs="Sylfaen"/>
              </w:rPr>
              <w:t>ინტერესებიდან</w:t>
            </w:r>
            <w:r w:rsidRPr="008B6B5B">
              <w:rPr>
                <w:rFonts w:ascii="Sylfaen" w:hAnsi="Sylfaen"/>
              </w:rPr>
              <w:t xml:space="preserve"> </w:t>
            </w:r>
            <w:r w:rsidRPr="008B6B5B">
              <w:rPr>
                <w:rFonts w:ascii="Sylfaen" w:hAnsi="Sylfaen" w:cs="Sylfaen"/>
              </w:rPr>
              <w:t>გამომდინარე</w:t>
            </w:r>
            <w:r w:rsidRPr="008B6B5B">
              <w:rPr>
                <w:rFonts w:ascii="Sylfaen" w:hAnsi="Sylfaen"/>
              </w:rPr>
              <w:t xml:space="preserve">; </w:t>
            </w:r>
          </w:p>
        </w:tc>
      </w:tr>
      <w:tr w:rsidR="0003577B" w:rsidRPr="00E32BB4" w14:paraId="323E039F" w14:textId="77777777" w:rsidTr="00BF28F8">
        <w:trPr>
          <w:trHeight w:val="555"/>
        </w:trPr>
        <w:tc>
          <w:tcPr>
            <w:tcW w:w="797" w:type="dxa"/>
            <w:shd w:val="clear" w:color="auto" w:fill="auto"/>
            <w:vAlign w:val="center"/>
          </w:tcPr>
          <w:p w14:paraId="3F1AB40D"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16</w:t>
            </w:r>
          </w:p>
        </w:tc>
        <w:tc>
          <w:tcPr>
            <w:tcW w:w="8869" w:type="dxa"/>
            <w:shd w:val="clear" w:color="auto" w:fill="auto"/>
          </w:tcPr>
          <w:p w14:paraId="7E7A3B33" w14:textId="77777777" w:rsidR="0003577B" w:rsidRPr="008B6B5B" w:rsidRDefault="0003577B" w:rsidP="00BF28F8">
            <w:pPr>
              <w:pStyle w:val="ListParagraph"/>
              <w:spacing w:after="0"/>
              <w:ind w:left="0"/>
              <w:rPr>
                <w:rFonts w:ascii="Sylfaen" w:hAnsi="Sylfaen"/>
                <w:lang w:val="ka-GE" w:eastAsia="ru-RU"/>
              </w:rPr>
            </w:pPr>
            <w:r w:rsidRPr="008B6B5B">
              <w:rPr>
                <w:rFonts w:ascii="Sylfaen" w:hAnsi="Sylfaen" w:cs="Sylfaen"/>
              </w:rPr>
              <w:t>მოვალეა</w:t>
            </w:r>
            <w:r w:rsidRPr="008B6B5B">
              <w:rPr>
                <w:rFonts w:ascii="Sylfaen" w:hAnsi="Sylfaen"/>
              </w:rPr>
              <w:t xml:space="preserve"> </w:t>
            </w:r>
            <w:r w:rsidRPr="008B6B5B">
              <w:rPr>
                <w:rFonts w:ascii="Sylfaen" w:hAnsi="Sylfaen" w:cs="Sylfaen"/>
              </w:rPr>
              <w:t>ითანამშრომლოს</w:t>
            </w:r>
            <w:r w:rsidRPr="008B6B5B">
              <w:rPr>
                <w:rFonts w:ascii="Sylfaen" w:hAnsi="Sylfaen"/>
              </w:rPr>
              <w:t xml:space="preserve"> </w:t>
            </w:r>
            <w:r w:rsidRPr="008B6B5B">
              <w:rPr>
                <w:rFonts w:ascii="Sylfaen" w:hAnsi="Sylfaen" w:cs="Sylfaen"/>
              </w:rPr>
              <w:t>რკინიგზის</w:t>
            </w:r>
            <w:r w:rsidRPr="008B6B5B">
              <w:rPr>
                <w:rFonts w:ascii="Sylfaen" w:hAnsi="Sylfaen"/>
              </w:rPr>
              <w:t xml:space="preserve"> </w:t>
            </w:r>
            <w:r w:rsidRPr="008B6B5B">
              <w:rPr>
                <w:rFonts w:ascii="Sylfaen" w:hAnsi="Sylfaen" w:cs="Sylfaen"/>
              </w:rPr>
              <w:t>სხვა</w:t>
            </w:r>
            <w:r w:rsidRPr="008B6B5B">
              <w:rPr>
                <w:rFonts w:ascii="Sylfaen" w:hAnsi="Sylfaen"/>
              </w:rPr>
              <w:t xml:space="preserve"> </w:t>
            </w:r>
            <w:r w:rsidRPr="008B6B5B">
              <w:rPr>
                <w:rFonts w:ascii="Sylfaen" w:hAnsi="Sylfaen" w:cs="Sylfaen"/>
              </w:rPr>
              <w:t>სტრუქტურებთან</w:t>
            </w:r>
            <w:r w:rsidRPr="008B6B5B">
              <w:rPr>
                <w:rFonts w:ascii="Sylfaen" w:hAnsi="Sylfaen"/>
              </w:rPr>
              <w:t xml:space="preserve"> </w:t>
            </w:r>
            <w:r w:rsidRPr="008B6B5B">
              <w:rPr>
                <w:rFonts w:ascii="Sylfaen" w:hAnsi="Sylfaen" w:cs="Sylfaen"/>
              </w:rPr>
              <w:t>ძირითადი</w:t>
            </w:r>
            <w:r w:rsidRPr="008B6B5B">
              <w:rPr>
                <w:rFonts w:ascii="Sylfaen" w:hAnsi="Sylfaen"/>
              </w:rPr>
              <w:t xml:space="preserve"> </w:t>
            </w:r>
            <w:r w:rsidRPr="008B6B5B">
              <w:rPr>
                <w:rFonts w:ascii="Sylfaen" w:hAnsi="Sylfaen" w:cs="Sylfaen"/>
              </w:rPr>
              <w:t>საქმიანობის</w:t>
            </w:r>
            <w:r w:rsidRPr="008B6B5B">
              <w:rPr>
                <w:rFonts w:ascii="Sylfaen" w:hAnsi="Sylfaen"/>
              </w:rPr>
              <w:t xml:space="preserve"> </w:t>
            </w:r>
            <w:r w:rsidRPr="008B6B5B">
              <w:rPr>
                <w:rFonts w:ascii="Sylfaen" w:hAnsi="Sylfaen" w:cs="Sylfaen"/>
              </w:rPr>
              <w:t>ხარისხიანად</w:t>
            </w:r>
            <w:r w:rsidRPr="008B6B5B">
              <w:rPr>
                <w:rFonts w:ascii="Sylfaen" w:hAnsi="Sylfaen"/>
              </w:rPr>
              <w:t xml:space="preserve"> </w:t>
            </w:r>
            <w:r w:rsidRPr="008B6B5B">
              <w:rPr>
                <w:rFonts w:ascii="Sylfaen" w:hAnsi="Sylfaen" w:cs="Sylfaen"/>
              </w:rPr>
              <w:t>წარმართვის</w:t>
            </w:r>
            <w:r w:rsidRPr="008B6B5B">
              <w:rPr>
                <w:rFonts w:ascii="Sylfaen" w:hAnsi="Sylfaen"/>
              </w:rPr>
              <w:t xml:space="preserve"> </w:t>
            </w:r>
            <w:r w:rsidRPr="008B6B5B">
              <w:rPr>
                <w:rFonts w:ascii="Sylfaen" w:hAnsi="Sylfaen" w:cs="Sylfaen"/>
              </w:rPr>
              <w:t>მიზნით</w:t>
            </w:r>
            <w:r w:rsidRPr="008B6B5B">
              <w:rPr>
                <w:rFonts w:ascii="Sylfaen" w:hAnsi="Sylfaen"/>
                <w:lang w:val="ka-GE"/>
              </w:rPr>
              <w:t>;</w:t>
            </w:r>
          </w:p>
        </w:tc>
      </w:tr>
      <w:tr w:rsidR="0003577B" w:rsidRPr="00E32BB4" w14:paraId="12D75AA9" w14:textId="77777777" w:rsidTr="00BF28F8">
        <w:trPr>
          <w:trHeight w:val="555"/>
        </w:trPr>
        <w:tc>
          <w:tcPr>
            <w:tcW w:w="797" w:type="dxa"/>
            <w:shd w:val="clear" w:color="auto" w:fill="auto"/>
            <w:vAlign w:val="center"/>
          </w:tcPr>
          <w:p w14:paraId="101DBA6A"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17</w:t>
            </w:r>
          </w:p>
        </w:tc>
        <w:tc>
          <w:tcPr>
            <w:tcW w:w="8869" w:type="dxa"/>
            <w:shd w:val="clear" w:color="auto" w:fill="auto"/>
          </w:tcPr>
          <w:p w14:paraId="5F852B34" w14:textId="77777777" w:rsidR="0003577B" w:rsidRPr="008B6B5B" w:rsidRDefault="0003577B" w:rsidP="00BF28F8">
            <w:pPr>
              <w:pStyle w:val="ListParagraph"/>
              <w:spacing w:after="0"/>
              <w:ind w:left="0"/>
              <w:rPr>
                <w:rFonts w:ascii="Sylfaen" w:hAnsi="Sylfaen"/>
                <w:lang w:val="ka-GE" w:eastAsia="ru-RU"/>
              </w:rPr>
            </w:pPr>
            <w:r w:rsidRPr="008B6B5B">
              <w:rPr>
                <w:rFonts w:ascii="Sylfaen" w:hAnsi="Sylfaen" w:cs="Sylfaen"/>
                <w:lang w:val="ka-GE"/>
              </w:rPr>
              <w:t xml:space="preserve">მოვალეა </w:t>
            </w:r>
            <w:r w:rsidRPr="008B6B5B">
              <w:rPr>
                <w:rFonts w:ascii="Sylfaen" w:hAnsi="Sylfaen" w:cs="Sylfaen"/>
              </w:rPr>
              <w:t>დაიცვას</w:t>
            </w:r>
            <w:r w:rsidRPr="008B6B5B">
              <w:rPr>
                <w:rFonts w:ascii="Sylfaen" w:hAnsi="Sylfaen"/>
              </w:rPr>
              <w:t xml:space="preserve"> </w:t>
            </w:r>
            <w:r w:rsidRPr="008B6B5B">
              <w:rPr>
                <w:rFonts w:ascii="Sylfaen" w:hAnsi="Sylfaen" w:cs="Sylfaen"/>
              </w:rPr>
              <w:t>შრომის</w:t>
            </w:r>
            <w:r w:rsidRPr="008B6B5B">
              <w:rPr>
                <w:rFonts w:ascii="Sylfaen" w:hAnsi="Sylfaen"/>
              </w:rPr>
              <w:t xml:space="preserve"> </w:t>
            </w:r>
            <w:r w:rsidRPr="008B6B5B">
              <w:rPr>
                <w:rFonts w:ascii="Sylfaen" w:hAnsi="Sylfaen" w:cs="Sylfaen"/>
              </w:rPr>
              <w:t>უსაფრთხოებასთან დაკავშირებული ნორმები</w:t>
            </w:r>
            <w:r w:rsidRPr="008B6B5B">
              <w:rPr>
                <w:rFonts w:ascii="Sylfaen" w:hAnsi="Sylfaen"/>
              </w:rPr>
              <w:t>;</w:t>
            </w:r>
          </w:p>
        </w:tc>
      </w:tr>
      <w:tr w:rsidR="0003577B" w:rsidRPr="00E32BB4" w14:paraId="69A4844C" w14:textId="77777777" w:rsidTr="00BF28F8">
        <w:trPr>
          <w:trHeight w:val="555"/>
        </w:trPr>
        <w:tc>
          <w:tcPr>
            <w:tcW w:w="797" w:type="dxa"/>
            <w:shd w:val="clear" w:color="auto" w:fill="auto"/>
            <w:vAlign w:val="center"/>
          </w:tcPr>
          <w:p w14:paraId="6ABDC708"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18</w:t>
            </w:r>
          </w:p>
        </w:tc>
        <w:tc>
          <w:tcPr>
            <w:tcW w:w="8869" w:type="dxa"/>
            <w:shd w:val="clear" w:color="auto" w:fill="auto"/>
          </w:tcPr>
          <w:p w14:paraId="0D895C3F" w14:textId="77777777" w:rsidR="0003577B" w:rsidRPr="008B6B5B" w:rsidRDefault="0003577B" w:rsidP="00BF28F8">
            <w:pPr>
              <w:pStyle w:val="ListParagraph"/>
              <w:spacing w:after="0"/>
              <w:ind w:left="0"/>
              <w:rPr>
                <w:rFonts w:ascii="Sylfaen" w:hAnsi="Sylfaen"/>
                <w:b/>
                <w:lang w:val="ka-GE" w:eastAsia="ru-RU"/>
              </w:rPr>
            </w:pPr>
            <w:r w:rsidRPr="008B6B5B">
              <w:rPr>
                <w:rFonts w:ascii="Sylfaen" w:hAnsi="Sylfaen" w:cs="Sylfaen"/>
              </w:rPr>
              <w:t>მოვალეა</w:t>
            </w:r>
            <w:r w:rsidRPr="008B6B5B">
              <w:rPr>
                <w:rFonts w:ascii="Sylfaen" w:hAnsi="Sylfaen"/>
              </w:rPr>
              <w:t xml:space="preserve"> </w:t>
            </w:r>
            <w:r w:rsidRPr="008B6B5B">
              <w:rPr>
                <w:rFonts w:ascii="Sylfaen" w:hAnsi="Sylfaen" w:cs="Sylfaen"/>
              </w:rPr>
              <w:t>დაიცვას</w:t>
            </w:r>
            <w:r w:rsidRPr="008B6B5B">
              <w:rPr>
                <w:rFonts w:ascii="Sylfaen" w:hAnsi="Sylfaen"/>
              </w:rPr>
              <w:t xml:space="preserve"> </w:t>
            </w:r>
            <w:r w:rsidRPr="008B6B5B">
              <w:rPr>
                <w:rFonts w:ascii="Sylfaen" w:hAnsi="Sylfaen" w:cs="Sylfaen"/>
              </w:rPr>
              <w:t>შრომის</w:t>
            </w:r>
            <w:r w:rsidRPr="008B6B5B">
              <w:rPr>
                <w:rFonts w:ascii="Sylfaen" w:hAnsi="Sylfaen"/>
              </w:rPr>
              <w:t xml:space="preserve"> </w:t>
            </w:r>
            <w:r w:rsidRPr="008B6B5B">
              <w:rPr>
                <w:rFonts w:ascii="Sylfaen" w:hAnsi="Sylfaen" w:cs="Sylfaen"/>
              </w:rPr>
              <w:t>შინაგანაწესი</w:t>
            </w:r>
            <w:r w:rsidRPr="008B6B5B">
              <w:rPr>
                <w:rFonts w:ascii="Sylfaen" w:hAnsi="Sylfaen"/>
                <w:lang w:val="ka-GE"/>
              </w:rPr>
              <w:t xml:space="preserve">, </w:t>
            </w:r>
            <w:r w:rsidRPr="008B6B5B">
              <w:rPr>
                <w:rFonts w:ascii="Sylfaen" w:hAnsi="Sylfaen" w:cs="Sylfaen"/>
                <w:lang w:val="ka-GE"/>
              </w:rPr>
              <w:t xml:space="preserve">ეთიკის კოდექსი </w:t>
            </w:r>
            <w:r w:rsidRPr="008B6B5B">
              <w:rPr>
                <w:rFonts w:ascii="Sylfaen" w:hAnsi="Sylfaen" w:cs="Sylfaen"/>
              </w:rPr>
              <w:t>და</w:t>
            </w:r>
            <w:r w:rsidRPr="008B6B5B">
              <w:rPr>
                <w:rFonts w:ascii="Sylfaen" w:hAnsi="Sylfaen"/>
              </w:rPr>
              <w:t xml:space="preserve"> </w:t>
            </w:r>
            <w:r w:rsidRPr="008B6B5B">
              <w:rPr>
                <w:rFonts w:ascii="Sylfaen" w:hAnsi="Sylfaen" w:cs="Sylfaen"/>
                <w:lang w:val="ka-GE"/>
              </w:rPr>
              <w:t>სხვა</w:t>
            </w:r>
            <w:r w:rsidRPr="008B6B5B">
              <w:rPr>
                <w:rFonts w:ascii="Sylfaen" w:hAnsi="Sylfaen" w:cs="Sylfaen"/>
                <w:lang w:val="pt-BR"/>
              </w:rPr>
              <w:t>;</w:t>
            </w:r>
          </w:p>
        </w:tc>
      </w:tr>
      <w:tr w:rsidR="0003577B" w:rsidRPr="00E32BB4" w14:paraId="5CBC234A" w14:textId="77777777" w:rsidTr="00BF28F8">
        <w:trPr>
          <w:trHeight w:val="555"/>
        </w:trPr>
        <w:tc>
          <w:tcPr>
            <w:tcW w:w="797" w:type="dxa"/>
            <w:shd w:val="clear" w:color="auto" w:fill="auto"/>
            <w:vAlign w:val="center"/>
          </w:tcPr>
          <w:p w14:paraId="67744647" w14:textId="77777777" w:rsidR="0003577B" w:rsidRDefault="0003577B" w:rsidP="00BF28F8">
            <w:pPr>
              <w:spacing w:after="0"/>
              <w:ind w:left="360"/>
              <w:rPr>
                <w:rFonts w:ascii="Sylfaen" w:hAnsi="Sylfaen" w:cs="Sylfaen"/>
                <w:b/>
                <w:bCs/>
                <w:color w:val="000000"/>
                <w:lang w:val="ka-GE"/>
              </w:rPr>
            </w:pPr>
            <w:r>
              <w:rPr>
                <w:rFonts w:ascii="Sylfaen" w:hAnsi="Sylfaen" w:cs="Sylfaen"/>
                <w:b/>
                <w:bCs/>
                <w:color w:val="000000"/>
                <w:lang w:val="ka-GE"/>
              </w:rPr>
              <w:t>19</w:t>
            </w:r>
          </w:p>
        </w:tc>
        <w:tc>
          <w:tcPr>
            <w:tcW w:w="8869" w:type="dxa"/>
            <w:shd w:val="clear" w:color="auto" w:fill="auto"/>
          </w:tcPr>
          <w:p w14:paraId="72B8F67E" w14:textId="77777777" w:rsidR="0003577B" w:rsidRDefault="0003577B" w:rsidP="00BF28F8">
            <w:pPr>
              <w:pStyle w:val="ListParagraph"/>
              <w:tabs>
                <w:tab w:val="left" w:pos="1843"/>
              </w:tabs>
              <w:spacing w:after="0"/>
              <w:ind w:left="0"/>
              <w:rPr>
                <w:rFonts w:ascii="Sylfaen" w:hAnsi="Sylfaen"/>
                <w:b/>
                <w:lang w:val="ka-GE" w:eastAsia="ru-RU"/>
              </w:rPr>
            </w:pPr>
            <w:r w:rsidRPr="008B6B5B">
              <w:rPr>
                <w:rFonts w:ascii="Sylfaen" w:hAnsi="Sylfaen"/>
                <w:lang w:val="ka-GE"/>
              </w:rPr>
              <w:t xml:space="preserve"> </w:t>
            </w:r>
            <w:r>
              <w:rPr>
                <w:rFonts w:ascii="Sylfaen" w:hAnsi="Sylfaen"/>
                <w:lang w:val="ka-GE"/>
              </w:rPr>
              <w:t xml:space="preserve">მოვალეა კომპეტენციის ფარგლებში, იცოდეს და დაიცვას </w:t>
            </w:r>
            <w:r>
              <w:rPr>
                <w:rFonts w:ascii="Sylfaen" w:hAnsi="Sylfaen" w:cs="Sylfaen"/>
                <w:lang w:val="ka-GE" w:eastAsia="ru-RU"/>
              </w:rPr>
              <w:t xml:space="preserve"> </w:t>
            </w:r>
            <w:r>
              <w:rPr>
                <w:rFonts w:ascii="Sylfaen" w:hAnsi="Sylfaen"/>
                <w:lang w:val="ka-GE"/>
              </w:rPr>
              <w:t xml:space="preserve">საქართველოს სარკინიგზო კოდექსი, რკინიგზით ტვირთის გადაზიდვის  წესები, საერთაშორისო სარკინიგზო სატვირთო მიმოსვლის შესახებ შეთანხმება, ტვირთის გადაზიდვის სფეროში სადგურის კომერციული ანგარიშგების წარმოების ინსტრუქცია, სატვირთო გადაზიდვების კომერციული და ფინანსური აღრიცხვის და დარიცხვის აუცილებელი დოკუმენტების წარმოების, აღრიცხვის, ექსპედირების და სატვირთო საქმიანობის აღრიცხვის ერთიან ელექტრონულ სისტემაში შეტანის  წესები, სატვირთო გადაზიდვების ტარიფები და დამატებითი საფასურები, </w:t>
            </w:r>
            <w:r>
              <w:rPr>
                <w:rFonts w:ascii="Sylfaen" w:hAnsi="Sylfaen" w:cs="Sylfaen"/>
                <w:lang w:val="ka-GE" w:eastAsia="ru-RU"/>
              </w:rPr>
              <w:t>სატვირთო-გადასაზიდი საბუთების, მკაცრი აღრიცხვის ბარათების შენახვისა და წარმოების წესები,</w:t>
            </w:r>
            <w:r>
              <w:rPr>
                <w:rFonts w:ascii="Sylfaen" w:hAnsi="Sylfaen"/>
                <w:lang w:val="ka-GE"/>
              </w:rPr>
              <w:t xml:space="preserve"> სადგურის მუშაობის ტექნოლოგიური პროცესი, საქართველოს რკინიგზაზე მოქმედი ინსტრუქციები და დებულებები, სახელმძღვანელო განკარგულებები და ბრძანებები, სადგურის კომერციულ საქმიანობასთან დაკავშირებული დოკუმენტაციის წარმოება, </w:t>
            </w:r>
          </w:p>
          <w:p w14:paraId="3CD544C6" w14:textId="77777777" w:rsidR="0003577B" w:rsidRPr="008B6B5B" w:rsidRDefault="0003577B" w:rsidP="00BF28F8">
            <w:pPr>
              <w:pStyle w:val="ListParagraph"/>
              <w:spacing w:after="0"/>
              <w:ind w:left="0"/>
              <w:rPr>
                <w:rFonts w:ascii="Sylfaen" w:hAnsi="Sylfaen"/>
                <w:b/>
                <w:lang w:val="ka-GE" w:eastAsia="ru-RU"/>
              </w:rPr>
            </w:pPr>
          </w:p>
        </w:tc>
      </w:tr>
    </w:tbl>
    <w:p w14:paraId="38A2B309" w14:textId="77777777" w:rsidR="0003577B" w:rsidRDefault="0003577B" w:rsidP="0003577B">
      <w:pPr>
        <w:rPr>
          <w:rFonts w:ascii="Sylfaen" w:hAnsi="Sylfaen"/>
          <w:b/>
          <w:sz w:val="24"/>
          <w:szCs w:val="24"/>
          <w:lang w:val="ka-GE"/>
        </w:rPr>
      </w:pPr>
    </w:p>
    <w:p w14:paraId="54BB425A" w14:textId="77777777" w:rsidR="0003577B" w:rsidRDefault="0003577B" w:rsidP="0003577B">
      <w:pPr>
        <w:rPr>
          <w:rFonts w:ascii="Sylfaen" w:hAnsi="Sylfaen"/>
          <w:b/>
          <w:sz w:val="24"/>
          <w:szCs w:val="24"/>
          <w:lang w:val="ka-GE"/>
        </w:rPr>
      </w:pPr>
    </w:p>
    <w:p w14:paraId="2EED479F" w14:textId="77777777" w:rsidR="0003577B" w:rsidRDefault="0003577B" w:rsidP="0003577B">
      <w:pPr>
        <w:rPr>
          <w:rFonts w:ascii="Sylfaen" w:hAnsi="Sylfaen"/>
          <w:b/>
          <w:sz w:val="24"/>
          <w:szCs w:val="24"/>
          <w:lang w:val="ka-GE"/>
        </w:rPr>
      </w:pPr>
    </w:p>
    <w:p w14:paraId="5FE158D4" w14:textId="77777777" w:rsidR="0003577B" w:rsidRDefault="0003577B" w:rsidP="0003577B">
      <w:pPr>
        <w:rPr>
          <w:rFonts w:ascii="Sylfaen" w:hAnsi="Sylfaen"/>
          <w:b/>
          <w:sz w:val="24"/>
          <w:szCs w:val="24"/>
          <w:lang w:val="ka-GE"/>
        </w:rPr>
      </w:pPr>
    </w:p>
    <w:p w14:paraId="6319B473" w14:textId="77777777" w:rsidR="0003577B" w:rsidRDefault="0003577B" w:rsidP="0003577B">
      <w:pPr>
        <w:rPr>
          <w:rFonts w:ascii="Sylfaen" w:hAnsi="Sylfaen"/>
          <w:b/>
          <w:sz w:val="24"/>
          <w:szCs w:val="24"/>
          <w:lang w:val="ka-GE"/>
        </w:rPr>
      </w:pPr>
    </w:p>
    <w:p w14:paraId="6C2C8E25" w14:textId="77777777" w:rsidR="0003577B" w:rsidRDefault="0003577B" w:rsidP="0003577B">
      <w:pPr>
        <w:rPr>
          <w:rFonts w:ascii="Sylfaen" w:hAnsi="Sylfaen"/>
          <w:b/>
          <w:sz w:val="24"/>
          <w:szCs w:val="24"/>
          <w:lang w:val="ka-GE"/>
        </w:rPr>
      </w:pPr>
    </w:p>
    <w:p w14:paraId="045610A4" w14:textId="77777777" w:rsidR="0003577B" w:rsidRDefault="0003577B" w:rsidP="0003577B">
      <w:pPr>
        <w:rPr>
          <w:rFonts w:ascii="Sylfaen" w:hAnsi="Sylfaen"/>
          <w:b/>
          <w:sz w:val="24"/>
          <w:szCs w:val="24"/>
          <w:lang w:val="ka-GE"/>
        </w:rPr>
      </w:pPr>
    </w:p>
    <w:p w14:paraId="74C905F8" w14:textId="77777777" w:rsidR="0003577B" w:rsidRDefault="0003577B" w:rsidP="0003577B">
      <w:pPr>
        <w:rPr>
          <w:rFonts w:ascii="Sylfaen" w:hAnsi="Sylfaen"/>
          <w:b/>
          <w:sz w:val="24"/>
          <w:szCs w:val="24"/>
          <w:lang w:val="ka-GE"/>
        </w:rPr>
      </w:pPr>
    </w:p>
    <w:p w14:paraId="5EF6E33E" w14:textId="77777777" w:rsidR="0003577B" w:rsidRDefault="0003577B" w:rsidP="0003577B">
      <w:pPr>
        <w:rPr>
          <w:rFonts w:ascii="Sylfaen" w:hAnsi="Sylfaen"/>
          <w:b/>
          <w:sz w:val="24"/>
          <w:szCs w:val="24"/>
          <w:lang w:val="ka-GE"/>
        </w:rPr>
      </w:pPr>
    </w:p>
    <w:p w14:paraId="4078ADF2" w14:textId="77777777" w:rsidR="0003577B" w:rsidRDefault="0003577B" w:rsidP="0003577B">
      <w:pPr>
        <w:rPr>
          <w:rFonts w:ascii="Sylfaen" w:hAnsi="Sylfaen"/>
          <w:b/>
          <w:sz w:val="24"/>
          <w:szCs w:val="24"/>
          <w:lang w:val="ka-GE"/>
        </w:rPr>
      </w:pPr>
    </w:p>
    <w:p w14:paraId="70B5F062" w14:textId="77777777" w:rsidR="0003577B" w:rsidRDefault="0003577B" w:rsidP="0003577B">
      <w:pPr>
        <w:rPr>
          <w:rFonts w:ascii="Sylfaen" w:hAnsi="Sylfaen"/>
          <w:b/>
          <w:sz w:val="24"/>
          <w:szCs w:val="24"/>
          <w:lang w:val="ka-GE"/>
        </w:rPr>
      </w:pPr>
    </w:p>
    <w:p w14:paraId="0ED3C6C8" w14:textId="77777777" w:rsidR="0003577B" w:rsidRDefault="0003577B" w:rsidP="0003577B">
      <w:pPr>
        <w:rPr>
          <w:rFonts w:ascii="Sylfaen" w:hAnsi="Sylfaen"/>
          <w:b/>
          <w:sz w:val="24"/>
          <w:szCs w:val="24"/>
          <w:lang w:val="ka-GE"/>
        </w:rPr>
      </w:pPr>
    </w:p>
    <w:p w14:paraId="6D7D9EC6" w14:textId="77777777" w:rsidR="0003577B" w:rsidRDefault="0003577B" w:rsidP="0003577B">
      <w:pPr>
        <w:rPr>
          <w:rFonts w:ascii="Sylfaen" w:hAnsi="Sylfaen"/>
          <w:b/>
          <w:sz w:val="24"/>
          <w:szCs w:val="24"/>
          <w:lang w:val="ka-GE"/>
        </w:rPr>
      </w:pPr>
    </w:p>
    <w:p w14:paraId="07411402" w14:textId="77777777" w:rsidR="0003577B" w:rsidRDefault="0003577B" w:rsidP="0003577B">
      <w:pPr>
        <w:rPr>
          <w:rFonts w:ascii="Sylfaen" w:hAnsi="Sylfaen"/>
          <w:b/>
          <w:sz w:val="24"/>
          <w:szCs w:val="24"/>
          <w:lang w:val="ka-GE"/>
        </w:rPr>
      </w:pPr>
    </w:p>
    <w:p w14:paraId="66A950CA" w14:textId="77777777" w:rsidR="0003577B" w:rsidRDefault="0003577B" w:rsidP="0003577B">
      <w:pPr>
        <w:rPr>
          <w:rFonts w:ascii="Sylfaen" w:hAnsi="Sylfaen"/>
          <w:b/>
          <w:sz w:val="24"/>
          <w:szCs w:val="24"/>
          <w:lang w:val="ka-GE"/>
        </w:rPr>
      </w:pPr>
      <w:r w:rsidRPr="00F45D8D">
        <w:rPr>
          <w:rFonts w:ascii="Sylfaen" w:hAnsi="Sylfaen"/>
          <w:b/>
          <w:sz w:val="24"/>
          <w:szCs w:val="24"/>
          <w:lang w:val="ka-GE"/>
        </w:rPr>
        <w:t>2</w:t>
      </w:r>
      <w:r w:rsidRPr="00F45D8D">
        <w:rPr>
          <w:rFonts w:ascii="Sylfaen" w:hAnsi="Sylfaen"/>
          <w:b/>
          <w:sz w:val="24"/>
          <w:szCs w:val="24"/>
        </w:rPr>
        <w:t>.</w:t>
      </w:r>
      <w:r>
        <w:rPr>
          <w:rFonts w:ascii="Sylfaen" w:hAnsi="Sylfaen"/>
          <w:b/>
          <w:sz w:val="24"/>
          <w:szCs w:val="24"/>
          <w:lang w:val="ka-GE"/>
        </w:rPr>
        <w:t>ს</w:t>
      </w:r>
      <w:r w:rsidRPr="00F45D8D">
        <w:rPr>
          <w:rFonts w:ascii="Sylfaen" w:hAnsi="Sylfaen"/>
          <w:b/>
          <w:sz w:val="24"/>
          <w:szCs w:val="24"/>
          <w:lang w:val="ka-GE"/>
        </w:rPr>
        <w:t>აკვალიფიკაციო მოთხოვნები:</w:t>
      </w:r>
    </w:p>
    <w:tbl>
      <w:tblPr>
        <w:tblpPr w:leftFromText="180" w:rightFromText="180" w:vertAnchor="text" w:horzAnchor="page" w:tblpX="1303" w:tblpY="257"/>
        <w:tblW w:w="9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2"/>
        <w:gridCol w:w="3168"/>
        <w:gridCol w:w="6327"/>
      </w:tblGrid>
      <w:tr w:rsidR="0003577B" w:rsidRPr="00EA56DC" w14:paraId="65033F24" w14:textId="77777777" w:rsidTr="00BF28F8">
        <w:trPr>
          <w:trHeight w:val="350"/>
        </w:trPr>
        <w:tc>
          <w:tcPr>
            <w:tcW w:w="392" w:type="dxa"/>
            <w:shd w:val="clear" w:color="auto" w:fill="auto"/>
            <w:vAlign w:val="center"/>
          </w:tcPr>
          <w:p w14:paraId="088D3AD7" w14:textId="0C809910" w:rsidR="0003577B" w:rsidRPr="0003577B" w:rsidRDefault="0003577B" w:rsidP="0003577B">
            <w:pPr>
              <w:spacing w:after="0" w:line="240" w:lineRule="auto"/>
              <w:rPr>
                <w:color w:val="000000"/>
                <w:lang w:val="ka-GE"/>
              </w:rPr>
            </w:pPr>
            <w:r>
              <w:rPr>
                <w:color w:val="000000"/>
                <w:lang w:val="ka-GE"/>
              </w:rPr>
              <w:t>1</w:t>
            </w:r>
          </w:p>
        </w:tc>
        <w:tc>
          <w:tcPr>
            <w:tcW w:w="3168" w:type="dxa"/>
            <w:vAlign w:val="center"/>
          </w:tcPr>
          <w:p w14:paraId="2D16FB56" w14:textId="77777777" w:rsidR="0003577B" w:rsidRPr="00EA56DC" w:rsidRDefault="0003577B" w:rsidP="00BF28F8">
            <w:pPr>
              <w:spacing w:after="0"/>
              <w:rPr>
                <w:rFonts w:ascii="AcadNusx" w:hAnsi="AcadNusx"/>
                <w:color w:val="000000"/>
              </w:rPr>
            </w:pPr>
            <w:r w:rsidRPr="00EA56DC">
              <w:rPr>
                <w:rFonts w:ascii="Sylfaen" w:hAnsi="Sylfaen" w:cs="Sylfaen"/>
                <w:color w:val="000000"/>
              </w:rPr>
              <w:t>განათლება</w:t>
            </w:r>
          </w:p>
        </w:tc>
        <w:tc>
          <w:tcPr>
            <w:tcW w:w="6327" w:type="dxa"/>
            <w:shd w:val="clear" w:color="auto" w:fill="auto"/>
            <w:vAlign w:val="bottom"/>
          </w:tcPr>
          <w:p w14:paraId="65B4D2AE" w14:textId="77777777" w:rsidR="0003577B" w:rsidRPr="00EA56DC" w:rsidRDefault="0003577B" w:rsidP="00BF28F8">
            <w:pPr>
              <w:spacing w:after="0"/>
              <w:rPr>
                <w:rFonts w:ascii="Sylfaen" w:hAnsi="Sylfaen" w:cs="Sylfaen"/>
                <w:color w:val="000000"/>
              </w:rPr>
            </w:pPr>
            <w:r w:rsidRPr="00EA56DC">
              <w:rPr>
                <w:rFonts w:ascii="Sylfaen" w:hAnsi="Sylfaen" w:cs="Sylfaen"/>
                <w:color w:val="000000"/>
                <w:lang w:val="ka-GE"/>
              </w:rPr>
              <w:t xml:space="preserve"> საშუალო</w:t>
            </w:r>
          </w:p>
        </w:tc>
      </w:tr>
      <w:tr w:rsidR="0003577B" w:rsidRPr="00EA56DC" w14:paraId="00BDB1F1" w14:textId="77777777" w:rsidTr="00BF28F8">
        <w:trPr>
          <w:trHeight w:val="350"/>
        </w:trPr>
        <w:tc>
          <w:tcPr>
            <w:tcW w:w="392" w:type="dxa"/>
            <w:shd w:val="clear" w:color="auto" w:fill="auto"/>
            <w:vAlign w:val="center"/>
          </w:tcPr>
          <w:p w14:paraId="489A316D" w14:textId="3C7CAB41" w:rsidR="0003577B" w:rsidRPr="0003577B" w:rsidRDefault="0003577B" w:rsidP="0003577B">
            <w:pPr>
              <w:spacing w:after="0" w:line="240" w:lineRule="auto"/>
              <w:rPr>
                <w:color w:val="000000"/>
                <w:lang w:val="ka-GE"/>
              </w:rPr>
            </w:pPr>
            <w:r>
              <w:rPr>
                <w:color w:val="000000"/>
                <w:lang w:val="ka-GE"/>
              </w:rPr>
              <w:t>2</w:t>
            </w:r>
          </w:p>
        </w:tc>
        <w:tc>
          <w:tcPr>
            <w:tcW w:w="3168" w:type="dxa"/>
            <w:vAlign w:val="center"/>
          </w:tcPr>
          <w:p w14:paraId="5E670B45" w14:textId="77777777" w:rsidR="0003577B" w:rsidRPr="00EA56DC" w:rsidRDefault="0003577B" w:rsidP="00BF28F8">
            <w:pPr>
              <w:spacing w:after="0"/>
              <w:rPr>
                <w:rFonts w:ascii="AcadNusx" w:hAnsi="AcadNusx"/>
                <w:color w:val="000000"/>
              </w:rPr>
            </w:pPr>
            <w:r w:rsidRPr="00EA56DC">
              <w:rPr>
                <w:rFonts w:ascii="Sylfaen" w:hAnsi="Sylfaen" w:cs="Sylfaen"/>
                <w:color w:val="000000"/>
                <w:lang w:val="ka-GE"/>
              </w:rPr>
              <w:t>სამუშაო</w:t>
            </w:r>
            <w:r w:rsidRPr="00EA56DC">
              <w:rPr>
                <w:rFonts w:ascii="AcadNusx" w:hAnsi="AcadNusx"/>
                <w:color w:val="000000"/>
              </w:rPr>
              <w:t xml:space="preserve"> </w:t>
            </w:r>
            <w:r w:rsidRPr="00EA56DC">
              <w:rPr>
                <w:rFonts w:ascii="Sylfaen" w:hAnsi="Sylfaen" w:cs="Sylfaen"/>
                <w:color w:val="000000"/>
              </w:rPr>
              <w:t>გამოცდილება</w:t>
            </w:r>
          </w:p>
        </w:tc>
        <w:tc>
          <w:tcPr>
            <w:tcW w:w="6327" w:type="dxa"/>
            <w:shd w:val="clear" w:color="auto" w:fill="auto"/>
            <w:vAlign w:val="bottom"/>
          </w:tcPr>
          <w:p w14:paraId="32284CC1" w14:textId="77777777" w:rsidR="0003577B" w:rsidRPr="00EA56DC" w:rsidRDefault="0003577B" w:rsidP="00BF28F8">
            <w:pPr>
              <w:spacing w:after="0"/>
              <w:rPr>
                <w:rFonts w:ascii="Sylfaen" w:hAnsi="Sylfaen"/>
                <w:color w:val="000000"/>
                <w:lang w:val="ka-GE"/>
              </w:rPr>
            </w:pPr>
          </w:p>
          <w:p w14:paraId="4F155729" w14:textId="77777777" w:rsidR="0003577B" w:rsidRPr="00EA56DC" w:rsidRDefault="0003577B" w:rsidP="00BF28F8">
            <w:pPr>
              <w:spacing w:after="0"/>
              <w:rPr>
                <w:rFonts w:ascii="Sylfaen" w:hAnsi="Sylfaen" w:cs="Arial"/>
                <w:color w:val="000000"/>
              </w:rPr>
            </w:pPr>
          </w:p>
        </w:tc>
      </w:tr>
      <w:tr w:rsidR="0003577B" w:rsidRPr="00EA56DC" w14:paraId="18226D8E" w14:textId="77777777" w:rsidTr="00BF28F8">
        <w:trPr>
          <w:trHeight w:val="422"/>
        </w:trPr>
        <w:tc>
          <w:tcPr>
            <w:tcW w:w="392" w:type="dxa"/>
            <w:shd w:val="clear" w:color="auto" w:fill="auto"/>
            <w:vAlign w:val="center"/>
          </w:tcPr>
          <w:p w14:paraId="08600933" w14:textId="15C2B3CC" w:rsidR="0003577B" w:rsidRPr="0003577B" w:rsidRDefault="0003577B" w:rsidP="0003577B">
            <w:pPr>
              <w:spacing w:after="0" w:line="240" w:lineRule="auto"/>
              <w:rPr>
                <w:color w:val="000000"/>
                <w:lang w:val="ka-GE"/>
              </w:rPr>
            </w:pPr>
            <w:r>
              <w:rPr>
                <w:color w:val="000000"/>
                <w:lang w:val="ka-GE"/>
              </w:rPr>
              <w:t>3</w:t>
            </w:r>
          </w:p>
        </w:tc>
        <w:tc>
          <w:tcPr>
            <w:tcW w:w="3168" w:type="dxa"/>
            <w:vAlign w:val="center"/>
          </w:tcPr>
          <w:p w14:paraId="674DA82B" w14:textId="77777777" w:rsidR="0003577B" w:rsidRPr="00EA56DC" w:rsidRDefault="0003577B" w:rsidP="00BF28F8">
            <w:pPr>
              <w:spacing w:after="0"/>
              <w:rPr>
                <w:rFonts w:ascii="AcadNusx" w:hAnsi="AcadNusx"/>
                <w:color w:val="000000"/>
              </w:rPr>
            </w:pPr>
            <w:r w:rsidRPr="00EA56DC">
              <w:rPr>
                <w:rFonts w:ascii="Sylfaen" w:hAnsi="Sylfaen" w:cs="Sylfaen"/>
                <w:color w:val="000000"/>
              </w:rPr>
              <w:t>აუცილებელი</w:t>
            </w:r>
            <w:r w:rsidRPr="00EA56DC">
              <w:rPr>
                <w:rFonts w:ascii="AcadNusx" w:hAnsi="AcadNusx"/>
                <w:color w:val="000000"/>
              </w:rPr>
              <w:t xml:space="preserve"> </w:t>
            </w:r>
            <w:r w:rsidRPr="00EA56DC">
              <w:rPr>
                <w:rFonts w:ascii="Sylfaen" w:hAnsi="Sylfaen" w:cs="Sylfaen"/>
                <w:color w:val="000000"/>
              </w:rPr>
              <w:t>ცოდნა</w:t>
            </w:r>
          </w:p>
        </w:tc>
        <w:tc>
          <w:tcPr>
            <w:tcW w:w="6327" w:type="dxa"/>
            <w:shd w:val="clear" w:color="auto" w:fill="auto"/>
            <w:vAlign w:val="bottom"/>
          </w:tcPr>
          <w:p w14:paraId="29395945" w14:textId="77777777" w:rsidR="0003577B" w:rsidRPr="00EA56DC" w:rsidRDefault="0003577B" w:rsidP="00BF28F8">
            <w:pPr>
              <w:spacing w:after="0"/>
              <w:rPr>
                <w:rFonts w:ascii="Sylfaen" w:hAnsi="Sylfaen"/>
                <w:color w:val="000000"/>
                <w:lang w:val="ka-GE"/>
              </w:rPr>
            </w:pPr>
            <w:r w:rsidRPr="00EA56DC">
              <w:rPr>
                <w:rFonts w:ascii="Sylfaen" w:hAnsi="Sylfaen"/>
                <w:color w:val="000000"/>
                <w:lang w:val="ka-GE"/>
              </w:rPr>
              <w:t>კომპიუტერული საოფისე პროგრამები</w:t>
            </w:r>
          </w:p>
        </w:tc>
      </w:tr>
      <w:tr w:rsidR="0003577B" w:rsidRPr="00EA56DC" w14:paraId="11855C32" w14:textId="77777777" w:rsidTr="00BF28F8">
        <w:trPr>
          <w:trHeight w:val="422"/>
        </w:trPr>
        <w:tc>
          <w:tcPr>
            <w:tcW w:w="392" w:type="dxa"/>
            <w:shd w:val="clear" w:color="auto" w:fill="auto"/>
            <w:vAlign w:val="center"/>
          </w:tcPr>
          <w:p w14:paraId="7BD1B0FB" w14:textId="6978465D" w:rsidR="0003577B" w:rsidRPr="0003577B" w:rsidRDefault="0003577B" w:rsidP="0003577B">
            <w:pPr>
              <w:spacing w:after="0" w:line="240" w:lineRule="auto"/>
              <w:rPr>
                <w:color w:val="000000"/>
                <w:lang w:val="ka-GE"/>
              </w:rPr>
            </w:pPr>
            <w:r>
              <w:rPr>
                <w:color w:val="000000"/>
                <w:lang w:val="ka-GE"/>
              </w:rPr>
              <w:t>4</w:t>
            </w:r>
          </w:p>
        </w:tc>
        <w:tc>
          <w:tcPr>
            <w:tcW w:w="3168" w:type="dxa"/>
            <w:vAlign w:val="center"/>
          </w:tcPr>
          <w:p w14:paraId="367F8991" w14:textId="77777777" w:rsidR="0003577B" w:rsidRPr="00EA56DC" w:rsidRDefault="0003577B" w:rsidP="00BF28F8">
            <w:pPr>
              <w:spacing w:after="0"/>
              <w:rPr>
                <w:rFonts w:ascii="Sylfaen" w:hAnsi="Sylfaen" w:cs="Sylfaen"/>
                <w:color w:val="000000"/>
              </w:rPr>
            </w:pPr>
            <w:r w:rsidRPr="00EA56DC">
              <w:rPr>
                <w:rFonts w:ascii="Sylfaen" w:hAnsi="Sylfaen" w:cs="Sylfaen"/>
                <w:color w:val="000000"/>
                <w:lang w:val="ka-GE"/>
              </w:rPr>
              <w:t>სხვა მოთხოვნები(სასურველია)</w:t>
            </w:r>
          </w:p>
        </w:tc>
        <w:tc>
          <w:tcPr>
            <w:tcW w:w="6327" w:type="dxa"/>
            <w:shd w:val="clear" w:color="auto" w:fill="auto"/>
            <w:vAlign w:val="bottom"/>
          </w:tcPr>
          <w:p w14:paraId="55CD473B" w14:textId="77777777" w:rsidR="0003577B" w:rsidRPr="00EA56DC" w:rsidRDefault="0003577B" w:rsidP="00BF28F8">
            <w:pPr>
              <w:tabs>
                <w:tab w:val="left" w:pos="1843"/>
              </w:tabs>
              <w:spacing w:after="0"/>
              <w:ind w:left="149" w:hanging="7"/>
              <w:rPr>
                <w:rFonts w:ascii="Sylfaen" w:hAnsi="Sylfaen" w:cs="Arial"/>
                <w:bCs/>
                <w:lang w:val="ka-GE"/>
              </w:rPr>
            </w:pPr>
            <w:r w:rsidRPr="00EA56DC">
              <w:rPr>
                <w:rFonts w:ascii="Sylfaen" w:hAnsi="Sylfaen"/>
                <w:lang w:val="ka-GE"/>
              </w:rPr>
              <w:t xml:space="preserve">უცხო ენის ცოდნა. </w:t>
            </w:r>
            <w:r w:rsidRPr="00EA56DC">
              <w:rPr>
                <w:rFonts w:ascii="Sylfaen" w:hAnsi="Sylfaen" w:cs="Arial"/>
                <w:bCs/>
                <w:lang w:val="ka-GE"/>
              </w:rPr>
              <w:t>ოპერატიულობა, დაკვირვებულობა, კომუნიკაბელურობა.</w:t>
            </w:r>
          </w:p>
          <w:p w14:paraId="3F328E2E" w14:textId="77777777" w:rsidR="0003577B" w:rsidRPr="00EA56DC" w:rsidRDefault="0003577B" w:rsidP="00BF28F8">
            <w:pPr>
              <w:spacing w:after="0"/>
              <w:rPr>
                <w:rFonts w:ascii="Sylfaen" w:hAnsi="Sylfaen"/>
                <w:color w:val="000000"/>
                <w:lang w:val="ka-GE"/>
              </w:rPr>
            </w:pPr>
            <w:r w:rsidRPr="00EA56DC">
              <w:rPr>
                <w:rFonts w:ascii="Sylfaen" w:hAnsi="Sylfaen"/>
                <w:lang w:val="ka-GE"/>
              </w:rPr>
              <w:t>კლიენტურასთან ურთიერთობა.</w:t>
            </w:r>
          </w:p>
        </w:tc>
      </w:tr>
    </w:tbl>
    <w:p w14:paraId="442EA9B4" w14:textId="77777777" w:rsidR="0003577B" w:rsidRDefault="0003577B" w:rsidP="0003577B">
      <w:pPr>
        <w:rPr>
          <w:rFonts w:ascii="Sylfaen" w:hAnsi="Sylfaen"/>
          <w:b/>
          <w:sz w:val="24"/>
          <w:szCs w:val="24"/>
        </w:rPr>
      </w:pPr>
    </w:p>
    <w:p w14:paraId="4D31396E" w14:textId="77777777" w:rsidR="0003577B" w:rsidRDefault="0003577B" w:rsidP="0003577B">
      <w:pPr>
        <w:rPr>
          <w:rFonts w:ascii="Sylfaen" w:hAnsi="Sylfaen"/>
          <w:b/>
          <w:sz w:val="24"/>
          <w:szCs w:val="24"/>
        </w:rPr>
      </w:pPr>
    </w:p>
    <w:p w14:paraId="7474FF09" w14:textId="77777777" w:rsidR="0003577B" w:rsidRDefault="0003577B" w:rsidP="0003577B">
      <w:pPr>
        <w:rPr>
          <w:rFonts w:ascii="Sylfaen" w:hAnsi="Sylfaen"/>
          <w:b/>
          <w:sz w:val="24"/>
          <w:szCs w:val="24"/>
        </w:rPr>
      </w:pPr>
    </w:p>
    <w:p w14:paraId="4768E073" w14:textId="77777777" w:rsidR="0003577B" w:rsidRDefault="0003577B" w:rsidP="0003577B">
      <w:pPr>
        <w:rPr>
          <w:rFonts w:ascii="Sylfaen" w:hAnsi="Sylfaen"/>
          <w:b/>
          <w:sz w:val="24"/>
          <w:szCs w:val="24"/>
        </w:rPr>
      </w:pPr>
    </w:p>
    <w:p w14:paraId="0B245940" w14:textId="77777777" w:rsidR="0003577B" w:rsidRDefault="0003577B" w:rsidP="0003577B">
      <w:pPr>
        <w:rPr>
          <w:rFonts w:ascii="Sylfaen" w:hAnsi="Sylfaen"/>
          <w:b/>
          <w:sz w:val="24"/>
          <w:szCs w:val="24"/>
          <w:lang w:val="ka-GE"/>
        </w:rPr>
      </w:pPr>
      <w:r w:rsidRPr="00F45D8D">
        <w:rPr>
          <w:rFonts w:ascii="Sylfaen" w:hAnsi="Sylfaen"/>
          <w:b/>
          <w:sz w:val="24"/>
          <w:szCs w:val="24"/>
        </w:rPr>
        <w:t>3.</w:t>
      </w:r>
      <w:r w:rsidRPr="00F45D8D">
        <w:rPr>
          <w:rFonts w:ascii="Sylfaen" w:hAnsi="Sylfaen"/>
          <w:b/>
          <w:sz w:val="24"/>
          <w:szCs w:val="24"/>
          <w:lang w:val="ka-GE"/>
        </w:rPr>
        <w:t>სამუშაო რეჟიმი</w:t>
      </w:r>
      <w:r>
        <w:rPr>
          <w:rFonts w:ascii="Sylfaen" w:hAnsi="Sylfaen"/>
          <w:b/>
          <w:sz w:val="24"/>
          <w:szCs w:val="24"/>
          <w:lang w:val="ka-GE"/>
        </w:rPr>
        <w:t>:  -</w:t>
      </w:r>
      <w:r>
        <w:rPr>
          <w:rFonts w:ascii="Sylfaen" w:hAnsi="Sylfaen"/>
          <w:sz w:val="24"/>
          <w:szCs w:val="24"/>
        </w:rPr>
        <w:t xml:space="preserve"> </w:t>
      </w:r>
      <w:r>
        <w:rPr>
          <w:rFonts w:ascii="Sylfaen" w:hAnsi="Sylfaen"/>
          <w:sz w:val="24"/>
          <w:szCs w:val="24"/>
          <w:lang w:val="ka-GE"/>
        </w:rPr>
        <w:t>5 დღიანი;</w:t>
      </w:r>
    </w:p>
    <w:p w14:paraId="0A1349A5" w14:textId="01288935" w:rsidR="0003577B" w:rsidRPr="00FE1053" w:rsidRDefault="0003577B" w:rsidP="0003577B">
      <w:pPr>
        <w:rPr>
          <w:rFonts w:ascii="Sylfaen" w:hAnsi="Sylfaen"/>
          <w:lang w:val="ka-GE"/>
        </w:rPr>
      </w:pPr>
    </w:p>
    <w:p w14:paraId="1AD2BC88" w14:textId="77777777" w:rsidR="0003577B" w:rsidRDefault="0003577B">
      <w:pPr>
        <w:rPr>
          <w:rFonts w:ascii="Sylfaen" w:hAnsi="Sylfaen"/>
          <w:lang w:val="ka-GE"/>
        </w:rPr>
      </w:pPr>
    </w:p>
    <w:sectPr w:rsidR="0003577B" w:rsidSect="00F33941">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AcadNusx">
    <w:altName w:val="Calibri"/>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FFD"/>
    <w:rsid w:val="0003577B"/>
    <w:rsid w:val="000B4C38"/>
    <w:rsid w:val="00185075"/>
    <w:rsid w:val="001D53B5"/>
    <w:rsid w:val="002C2673"/>
    <w:rsid w:val="00300952"/>
    <w:rsid w:val="00342F11"/>
    <w:rsid w:val="00405446"/>
    <w:rsid w:val="004573D7"/>
    <w:rsid w:val="004E12BB"/>
    <w:rsid w:val="00522F5F"/>
    <w:rsid w:val="005805BE"/>
    <w:rsid w:val="006E4470"/>
    <w:rsid w:val="00964B89"/>
    <w:rsid w:val="009A7798"/>
    <w:rsid w:val="009F7578"/>
    <w:rsid w:val="00D27B28"/>
    <w:rsid w:val="00DC4FFD"/>
    <w:rsid w:val="00DC7451"/>
    <w:rsid w:val="00F1279E"/>
    <w:rsid w:val="00F31CD9"/>
    <w:rsid w:val="00FE1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E9A58"/>
  <w15:docId w15:val="{B422CEE6-52ED-48EF-9BE0-49602F1AB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F5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7798"/>
    <w:pPr>
      <w:spacing w:after="160" w:line="252" w:lineRule="auto"/>
      <w:ind w:left="720"/>
      <w:contextualSpacing/>
      <w:jc w:val="both"/>
    </w:pPr>
    <w:rPr>
      <w:rFonts w:ascii="Trebuchet MS" w:eastAsia="Times New Roman" w:hAnsi="Trebuchet M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CF601-0E9A-4DEB-A372-640508392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784</Words>
  <Characters>4473</Characters>
  <Application>Microsoft Office Word</Application>
  <DocSecurity>0</DocSecurity>
  <Lines>37</Lines>
  <Paragraphs>10</Paragraphs>
  <ScaleCrop>false</ScaleCrop>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Akhvlediani</dc:creator>
  <cp:keywords/>
  <dc:description/>
  <cp:lastModifiedBy>Marika Godabrelidze</cp:lastModifiedBy>
  <cp:revision>2</cp:revision>
  <dcterms:created xsi:type="dcterms:W3CDTF">2026-03-10T06:37:00Z</dcterms:created>
  <dcterms:modified xsi:type="dcterms:W3CDTF">2026-03-10T06:37:00Z</dcterms:modified>
</cp:coreProperties>
</file>