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4D257" w14:textId="77777777" w:rsidR="0026417A" w:rsidRPr="00DA15F4" w:rsidRDefault="0026417A" w:rsidP="0026417A">
      <w:pPr>
        <w:jc w:val="right"/>
        <w:rPr>
          <w:rFonts w:ascii="Sylfaen" w:hAnsi="Sylfaen" w:cs="Sylfaen"/>
          <w:b/>
          <w:sz w:val="24"/>
          <w:szCs w:val="24"/>
        </w:rPr>
      </w:pPr>
      <w:r w:rsidRPr="00DA15F4">
        <w:rPr>
          <w:rFonts w:ascii="Sylfaen" w:hAnsi="Sylfaen" w:cs="Sylfaen"/>
          <w:b/>
          <w:i/>
          <w:sz w:val="24"/>
          <w:szCs w:val="24"/>
          <w:lang w:val="ka-GE"/>
        </w:rPr>
        <w:tab/>
      </w:r>
      <w:r w:rsidRPr="00DA15F4">
        <w:rPr>
          <w:rFonts w:ascii="Sylfaen" w:hAnsi="Sylfaen" w:cs="Sylfaen"/>
          <w:b/>
          <w:sz w:val="24"/>
          <w:szCs w:val="24"/>
        </w:rPr>
        <w:t xml:space="preserve"> </w:t>
      </w:r>
    </w:p>
    <w:p w14:paraId="49F61C6F" w14:textId="77777777" w:rsidR="0026417A" w:rsidRPr="00DA15F4" w:rsidRDefault="0026417A" w:rsidP="0026417A">
      <w:pPr>
        <w:jc w:val="right"/>
        <w:rPr>
          <w:rFonts w:ascii="Sylfaen" w:hAnsi="Sylfaen" w:cs="Sylfaen"/>
          <w:b/>
          <w:sz w:val="24"/>
          <w:szCs w:val="24"/>
        </w:rPr>
      </w:pPr>
      <w:r w:rsidRPr="00DA15F4">
        <w:rPr>
          <w:rFonts w:ascii="Sylfaen" w:hAnsi="Sylfaen" w:cs="Sylfaen"/>
          <w:b/>
          <w:sz w:val="24"/>
          <w:szCs w:val="24"/>
          <w:lang w:val="ka-GE"/>
        </w:rPr>
        <w:t xml:space="preserve">                       </w:t>
      </w:r>
      <w:r w:rsidRPr="00DA15F4">
        <w:rPr>
          <w:rFonts w:ascii="Sylfaen" w:hAnsi="Sylfaen" w:cs="Sylfaen"/>
          <w:b/>
          <w:i/>
          <w:sz w:val="24"/>
          <w:szCs w:val="24"/>
          <w:lang w:val="ka-GE"/>
        </w:rPr>
        <w:tab/>
      </w:r>
      <w:r w:rsidRPr="00DA15F4">
        <w:rPr>
          <w:rFonts w:ascii="Sylfaen" w:hAnsi="Sylfaen" w:cs="Sylfaen"/>
          <w:b/>
          <w:i/>
          <w:sz w:val="24"/>
          <w:szCs w:val="24"/>
          <w:lang w:val="ka-GE"/>
        </w:rPr>
        <w:tab/>
        <w:t>დანართი№</w:t>
      </w:r>
      <w:r w:rsidRPr="00DA15F4">
        <w:rPr>
          <w:rFonts w:ascii="Sylfaen" w:hAnsi="Sylfaen" w:cs="Sylfaen"/>
          <w:b/>
          <w:i/>
          <w:sz w:val="24"/>
          <w:szCs w:val="24"/>
        </w:rPr>
        <w:t>1</w:t>
      </w:r>
      <w:r w:rsidRPr="00DA15F4">
        <w:rPr>
          <w:rFonts w:ascii="Sylfaen" w:hAnsi="Sylfaen" w:cs="Sylfaen"/>
          <w:b/>
          <w:sz w:val="24"/>
          <w:szCs w:val="24"/>
        </w:rPr>
        <w:t xml:space="preserve">  </w:t>
      </w:r>
    </w:p>
    <w:p w14:paraId="01ADBD72" w14:textId="77777777" w:rsidR="0026417A" w:rsidRPr="00DA15F4" w:rsidRDefault="0026417A" w:rsidP="0026417A">
      <w:pPr>
        <w:jc w:val="center"/>
        <w:rPr>
          <w:rFonts w:ascii="Sylfaen" w:hAnsi="Sylfaen" w:cs="Arial"/>
          <w:b/>
          <w:sz w:val="28"/>
          <w:szCs w:val="28"/>
          <w:lang w:val="ka-GE"/>
        </w:rPr>
      </w:pPr>
      <w:r w:rsidRPr="00DA15F4">
        <w:rPr>
          <w:rFonts w:ascii="Sylfaen" w:hAnsi="Sylfaen" w:cs="Arial"/>
          <w:b/>
          <w:sz w:val="24"/>
          <w:szCs w:val="24"/>
          <w:lang w:val="ka-GE"/>
        </w:rPr>
        <w:t xml:space="preserve">    </w:t>
      </w:r>
      <w:r w:rsidRPr="00DA15F4">
        <w:rPr>
          <w:rFonts w:ascii="Sylfaen" w:hAnsi="Sylfaen" w:cs="Sylfaen"/>
          <w:b/>
          <w:sz w:val="28"/>
          <w:szCs w:val="28"/>
          <w:lang w:val="ka-GE"/>
        </w:rPr>
        <w:t>ელექტრომექანიკოსი</w:t>
      </w:r>
    </w:p>
    <w:p w14:paraId="01498035" w14:textId="77777777" w:rsidR="0026417A" w:rsidRPr="00DA15F4" w:rsidRDefault="0026417A" w:rsidP="0026417A">
      <w:pPr>
        <w:spacing w:after="240"/>
        <w:rPr>
          <w:rFonts w:ascii="Sylfaen" w:hAnsi="Sylfaen"/>
          <w:b/>
          <w:sz w:val="24"/>
          <w:szCs w:val="24"/>
        </w:rPr>
      </w:pPr>
      <w:r w:rsidRPr="00DA15F4">
        <w:rPr>
          <w:rFonts w:ascii="Sylfaen" w:hAnsi="Sylfaen"/>
          <w:b/>
          <w:sz w:val="24"/>
          <w:szCs w:val="24"/>
        </w:rPr>
        <w:t>საკვალიფიკაციო მოთხოვნები:</w:t>
      </w:r>
    </w:p>
    <w:tbl>
      <w:tblPr>
        <w:tblW w:w="990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"/>
        <w:gridCol w:w="2912"/>
        <w:gridCol w:w="6629"/>
      </w:tblGrid>
      <w:tr w:rsidR="0026417A" w:rsidRPr="00DA15F4" w14:paraId="7071F4F1" w14:textId="77777777" w:rsidTr="00711DB3">
        <w:trPr>
          <w:trHeight w:val="366"/>
        </w:trPr>
        <w:tc>
          <w:tcPr>
            <w:tcW w:w="359" w:type="dxa"/>
          </w:tcPr>
          <w:p w14:paraId="7BC810CC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</w:rPr>
              <w:t>1</w:t>
            </w:r>
          </w:p>
        </w:tc>
        <w:tc>
          <w:tcPr>
            <w:tcW w:w="2912" w:type="dxa"/>
          </w:tcPr>
          <w:p w14:paraId="45396501" w14:textId="77777777" w:rsidR="0026417A" w:rsidRPr="00DA15F4" w:rsidRDefault="0026417A" w:rsidP="00711DB3">
            <w:pPr>
              <w:tabs>
                <w:tab w:val="left" w:pos="540"/>
                <w:tab w:val="left" w:pos="9810"/>
              </w:tabs>
              <w:ind w:left="540" w:hanging="473"/>
              <w:rPr>
                <w:rFonts w:ascii="AcadMtavr" w:hAnsi="AcadMtavr"/>
                <w:sz w:val="24"/>
                <w:szCs w:val="24"/>
                <w:lang w:val="pt-BR"/>
              </w:rPr>
            </w:pPr>
            <w:r w:rsidRPr="00DA15F4">
              <w:rPr>
                <w:rFonts w:ascii="Sylfaen" w:hAnsi="Sylfaen" w:cs="Sylfaen"/>
                <w:sz w:val="24"/>
                <w:szCs w:val="24"/>
              </w:rPr>
              <w:t>განათლება</w:t>
            </w:r>
          </w:p>
        </w:tc>
        <w:tc>
          <w:tcPr>
            <w:tcW w:w="6629" w:type="dxa"/>
          </w:tcPr>
          <w:p w14:paraId="45E4AA9C" w14:textId="77777777" w:rsidR="0026417A" w:rsidRPr="00DA15F4" w:rsidRDefault="0026417A" w:rsidP="00711DB3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DA15F4">
              <w:rPr>
                <w:rFonts w:ascii="Sylfaen" w:hAnsi="Sylfaen" w:cs="Sylfaen"/>
                <w:sz w:val="24"/>
                <w:szCs w:val="24"/>
                <w:lang w:val="ka-GE"/>
              </w:rPr>
              <w:t>საშუალო ან საშუალო პროფესიულ-ტექნიკური</w:t>
            </w:r>
          </w:p>
        </w:tc>
      </w:tr>
      <w:tr w:rsidR="0026417A" w:rsidRPr="00DA15F4" w14:paraId="34AD9C45" w14:textId="77777777" w:rsidTr="00711DB3">
        <w:tc>
          <w:tcPr>
            <w:tcW w:w="359" w:type="dxa"/>
          </w:tcPr>
          <w:p w14:paraId="5ECEAC52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</w:rPr>
              <w:t>2</w:t>
            </w:r>
          </w:p>
        </w:tc>
        <w:tc>
          <w:tcPr>
            <w:tcW w:w="2912" w:type="dxa"/>
          </w:tcPr>
          <w:p w14:paraId="39B5BFD9" w14:textId="77777777" w:rsidR="0026417A" w:rsidRPr="00DA15F4" w:rsidRDefault="0026417A" w:rsidP="00711DB3">
            <w:pPr>
              <w:tabs>
                <w:tab w:val="left" w:pos="540"/>
                <w:tab w:val="left" w:pos="9810"/>
              </w:tabs>
              <w:ind w:left="540" w:hanging="473"/>
              <w:rPr>
                <w:rFonts w:ascii="AcadMtavr" w:hAnsi="AcadMtavr"/>
                <w:sz w:val="24"/>
                <w:szCs w:val="24"/>
                <w:lang w:val="pt-BR"/>
              </w:rPr>
            </w:pPr>
            <w:r w:rsidRPr="00DA15F4">
              <w:rPr>
                <w:rFonts w:ascii="Sylfaen" w:hAnsi="Sylfaen" w:cs="Sylfaen"/>
                <w:sz w:val="24"/>
                <w:szCs w:val="24"/>
              </w:rPr>
              <w:t>მუშაობის</w:t>
            </w:r>
            <w:r w:rsidRPr="00DA15F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DA15F4">
              <w:rPr>
                <w:rFonts w:ascii="Sylfaen" w:hAnsi="Sylfaen" w:cs="Sylfaen"/>
                <w:sz w:val="24"/>
                <w:szCs w:val="24"/>
              </w:rPr>
              <w:t>გამოცდილება</w:t>
            </w:r>
          </w:p>
        </w:tc>
        <w:tc>
          <w:tcPr>
            <w:tcW w:w="6629" w:type="dxa"/>
          </w:tcPr>
          <w:p w14:paraId="0C8DBD8E" w14:textId="77777777" w:rsidR="0026417A" w:rsidRPr="00DA15F4" w:rsidRDefault="0026417A" w:rsidP="00711DB3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DA15F4"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>საშუალო განათლების შემთხვევაში სცბ-ს პროფილით ელექტრომონტიორად მუშაობის 6 თვიანი გამოცდილება და საკვალიფიკაციო გამოცდა.</w:t>
            </w:r>
          </w:p>
        </w:tc>
      </w:tr>
      <w:tr w:rsidR="0026417A" w:rsidRPr="00DA15F4" w14:paraId="57C24863" w14:textId="77777777" w:rsidTr="00711DB3">
        <w:tc>
          <w:tcPr>
            <w:tcW w:w="359" w:type="dxa"/>
          </w:tcPr>
          <w:p w14:paraId="0350D8F0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</w:rPr>
              <w:t>3</w:t>
            </w:r>
          </w:p>
        </w:tc>
        <w:tc>
          <w:tcPr>
            <w:tcW w:w="2912" w:type="dxa"/>
          </w:tcPr>
          <w:p w14:paraId="4F9F28CF" w14:textId="77777777" w:rsidR="0026417A" w:rsidRPr="00DA15F4" w:rsidRDefault="0026417A" w:rsidP="00711DB3">
            <w:pPr>
              <w:tabs>
                <w:tab w:val="left" w:pos="540"/>
                <w:tab w:val="left" w:pos="9810"/>
              </w:tabs>
              <w:ind w:left="540" w:hanging="473"/>
              <w:rPr>
                <w:rFonts w:ascii="Sylfaen" w:hAnsi="Sylfaen"/>
                <w:sz w:val="24"/>
                <w:szCs w:val="24"/>
                <w:lang w:val="ka-GE"/>
              </w:rPr>
            </w:pPr>
            <w:r w:rsidRPr="00DA15F4">
              <w:rPr>
                <w:rFonts w:ascii="Sylfaen" w:hAnsi="Sylfaen" w:cs="Sylfaen"/>
                <w:sz w:val="24"/>
                <w:szCs w:val="24"/>
              </w:rPr>
              <w:t>აუცილებელი</w:t>
            </w:r>
            <w:r w:rsidRPr="00DA15F4">
              <w:rPr>
                <w:sz w:val="24"/>
                <w:szCs w:val="24"/>
              </w:rPr>
              <w:t xml:space="preserve"> </w:t>
            </w:r>
            <w:r w:rsidRPr="00DA15F4">
              <w:rPr>
                <w:rFonts w:ascii="Sylfaen" w:hAnsi="Sylfaen" w:cs="Sylfaen"/>
                <w:sz w:val="24"/>
                <w:szCs w:val="24"/>
              </w:rPr>
              <w:t>ცოდნა</w:t>
            </w:r>
            <w:r w:rsidRPr="00DA15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6629" w:type="dxa"/>
          </w:tcPr>
          <w:p w14:paraId="27ED5AD4" w14:textId="77777777" w:rsidR="0026417A" w:rsidRPr="00DA15F4" w:rsidRDefault="0026417A" w:rsidP="00711DB3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DA15F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„საქართველოს სარკინიგზო ტრანსპორტის ტექნიკური ექსპლუატაციის წესები“; </w:t>
            </w:r>
            <w:r w:rsidRPr="00DA15F4">
              <w:rPr>
                <w:rFonts w:ascii="Sylfaen" w:hAnsi="Sylfaen"/>
                <w:sz w:val="24"/>
                <w:szCs w:val="24"/>
                <w:lang w:val="ka-GE"/>
              </w:rPr>
              <w:t xml:space="preserve">„საქართველოს სარკინიგზო ტრანსპორტზე სიგნალიზაციის ინსტრუქცია“;  „საქართველოს სარკინიგზო ტრანსპორტზე მატარებლების მოძრაობისა და სამანევრო მუშაობის ინსტრუქცია“, </w:t>
            </w:r>
            <w:r w:rsidRPr="00DA15F4">
              <w:rPr>
                <w:rFonts w:ascii="Sylfaen" w:hAnsi="Sylfaen" w:cs="Sylfaen"/>
                <w:sz w:val="24"/>
                <w:szCs w:val="24"/>
                <w:lang w:val="ka-GE"/>
              </w:rPr>
              <w:t>პროფესიულ საქმიანობასთან დაკავშირებული ინსტრუქციებისა და სხვა ნორმატიული დოკუმენტების მოთხოვნები</w:t>
            </w:r>
            <w:r w:rsidRPr="00DA15F4">
              <w:rPr>
                <w:rFonts w:ascii="Sylfaen" w:hAnsi="Sylfaen" w:cs="Sylfaen"/>
                <w:sz w:val="24"/>
                <w:szCs w:val="24"/>
              </w:rPr>
              <w:t>, შრომის დაცვისა და უსაფრთხოების ტექნიკის წესებ</w:t>
            </w:r>
            <w:r w:rsidRPr="00DA15F4">
              <w:rPr>
                <w:rFonts w:ascii="Sylfaen" w:hAnsi="Sylfaen" w:cs="Sylfaen"/>
                <w:sz w:val="24"/>
                <w:szCs w:val="24"/>
                <w:lang w:val="ka-GE"/>
              </w:rPr>
              <w:t>ი.</w:t>
            </w:r>
          </w:p>
        </w:tc>
      </w:tr>
      <w:tr w:rsidR="0026417A" w:rsidRPr="00DA15F4" w14:paraId="6A581B52" w14:textId="77777777" w:rsidTr="00711DB3">
        <w:tc>
          <w:tcPr>
            <w:tcW w:w="359" w:type="dxa"/>
          </w:tcPr>
          <w:p w14:paraId="535FE1D8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</w:rPr>
              <w:t>4</w:t>
            </w:r>
          </w:p>
        </w:tc>
        <w:tc>
          <w:tcPr>
            <w:tcW w:w="2912" w:type="dxa"/>
          </w:tcPr>
          <w:p w14:paraId="2067FA2E" w14:textId="77777777" w:rsidR="0026417A" w:rsidRPr="00DA15F4" w:rsidRDefault="0026417A" w:rsidP="00711DB3">
            <w:pPr>
              <w:tabs>
                <w:tab w:val="left" w:pos="540"/>
                <w:tab w:val="left" w:pos="9810"/>
              </w:tabs>
              <w:ind w:left="540" w:hanging="473"/>
              <w:contextualSpacing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A15F4">
              <w:rPr>
                <w:rFonts w:ascii="Sylfaen" w:hAnsi="Sylfaen" w:cs="Sylfaen"/>
                <w:sz w:val="24"/>
                <w:szCs w:val="24"/>
                <w:lang w:val="ka-GE"/>
              </w:rPr>
              <w:t>სხვა მოთხოვნები</w:t>
            </w:r>
          </w:p>
          <w:p w14:paraId="4FF580F7" w14:textId="77777777" w:rsidR="0026417A" w:rsidRPr="00DA15F4" w:rsidRDefault="0026417A" w:rsidP="00711DB3">
            <w:pPr>
              <w:tabs>
                <w:tab w:val="left" w:pos="540"/>
                <w:tab w:val="left" w:pos="9810"/>
              </w:tabs>
              <w:ind w:left="540" w:hanging="473"/>
              <w:contextualSpacing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A15F4">
              <w:rPr>
                <w:rFonts w:ascii="Sylfaen" w:hAnsi="Sylfaen" w:cs="Sylfaen"/>
                <w:sz w:val="24"/>
                <w:szCs w:val="24"/>
                <w:lang w:val="ka-GE"/>
              </w:rPr>
              <w:t>(სასურველია)</w:t>
            </w:r>
          </w:p>
        </w:tc>
        <w:tc>
          <w:tcPr>
            <w:tcW w:w="6629" w:type="dxa"/>
          </w:tcPr>
          <w:p w14:paraId="18615DCC" w14:textId="77777777" w:rsidR="0026417A" w:rsidRPr="00DA15F4" w:rsidRDefault="0026417A" w:rsidP="00711DB3">
            <w:pPr>
              <w:jc w:val="both"/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511D0C2E" w14:textId="77777777" w:rsidR="0026417A" w:rsidRPr="00DA15F4" w:rsidRDefault="0026417A" w:rsidP="0026417A">
      <w:pPr>
        <w:rPr>
          <w:rFonts w:ascii="Sylfaen" w:hAnsi="Sylfaen"/>
          <w:b/>
          <w:sz w:val="24"/>
          <w:szCs w:val="24"/>
          <w:lang w:val="ka-GE"/>
        </w:rPr>
      </w:pPr>
    </w:p>
    <w:p w14:paraId="6269100F" w14:textId="77777777" w:rsidR="0026417A" w:rsidRPr="00DA15F4" w:rsidRDefault="0026417A" w:rsidP="0026417A">
      <w:pPr>
        <w:spacing w:after="240"/>
        <w:rPr>
          <w:rFonts w:ascii="Sylfaen" w:hAnsi="Sylfaen"/>
          <w:b/>
          <w:sz w:val="24"/>
          <w:szCs w:val="24"/>
          <w:lang w:val="ka-GE"/>
        </w:rPr>
      </w:pPr>
      <w:r w:rsidRPr="00DA15F4">
        <w:rPr>
          <w:rFonts w:ascii="Sylfaen" w:hAnsi="Sylfaen"/>
          <w:b/>
          <w:sz w:val="24"/>
          <w:szCs w:val="24"/>
        </w:rPr>
        <w:t>ფუნქცია-მოვალეობები:</w:t>
      </w:r>
      <w:r w:rsidRPr="00DA15F4">
        <w:rPr>
          <w:rFonts w:ascii="Sylfaen" w:hAnsi="Sylfaen"/>
          <w:b/>
          <w:sz w:val="24"/>
          <w:szCs w:val="24"/>
          <w:lang w:val="ka-GE"/>
        </w:rPr>
        <w:t xml:space="preserve">  </w:t>
      </w:r>
    </w:p>
    <w:tbl>
      <w:tblPr>
        <w:tblW w:w="990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9443"/>
      </w:tblGrid>
      <w:tr w:rsidR="0026417A" w:rsidRPr="00DA15F4" w14:paraId="71FECF18" w14:textId="77777777" w:rsidTr="00711DB3">
        <w:trPr>
          <w:trHeight w:val="392"/>
        </w:trPr>
        <w:tc>
          <w:tcPr>
            <w:tcW w:w="457" w:type="dxa"/>
          </w:tcPr>
          <w:p w14:paraId="7399F6FF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  <w:lang w:val="ka-GE"/>
              </w:rPr>
              <w:t>1</w:t>
            </w:r>
          </w:p>
        </w:tc>
        <w:tc>
          <w:tcPr>
            <w:tcW w:w="9443" w:type="dxa"/>
            <w:vAlign w:val="center"/>
          </w:tcPr>
          <w:p w14:paraId="74A595E3" w14:textId="77777777" w:rsidR="0026417A" w:rsidRPr="00B90605" w:rsidRDefault="0026417A" w:rsidP="00711DB3">
            <w:pPr>
              <w:tabs>
                <w:tab w:val="left" w:pos="284"/>
                <w:tab w:val="left" w:pos="1418"/>
                <w:tab w:val="left" w:pos="9810"/>
              </w:tabs>
              <w:spacing w:line="252" w:lineRule="auto"/>
              <w:jc w:val="both"/>
              <w:rPr>
                <w:rFonts w:ascii="Sylfaen" w:hAnsi="Sylfaen"/>
                <w:lang w:val="ka-GE"/>
              </w:rPr>
            </w:pPr>
            <w:r w:rsidRPr="00B90605">
              <w:rPr>
                <w:rFonts w:ascii="Sylfaen" w:hAnsi="Sylfaen" w:cs="Sylfaen"/>
                <w:color w:val="000000"/>
                <w:lang w:val="ka-GE"/>
              </w:rPr>
              <w:t>მატარებლის</w:t>
            </w:r>
            <w:r w:rsidRPr="00B90605">
              <w:rPr>
                <w:color w:val="000000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  <w:lang w:val="ka-GE"/>
              </w:rPr>
              <w:t>მსვლელობისას</w:t>
            </w:r>
            <w:r w:rsidRPr="00B90605">
              <w:rPr>
                <w:color w:val="000000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  <w:lang w:val="ka-GE"/>
              </w:rPr>
              <w:t>მოძრავი</w:t>
            </w:r>
            <w:r w:rsidRPr="00B90605">
              <w:rPr>
                <w:color w:val="000000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  <w:lang w:val="ka-GE"/>
              </w:rPr>
              <w:t>შემადგენლობის</w:t>
            </w:r>
            <w:r w:rsidRPr="00B90605">
              <w:rPr>
                <w:color w:val="000000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  <w:lang w:val="ka-GE"/>
              </w:rPr>
              <w:t>ტექნიკური</w:t>
            </w:r>
            <w:r w:rsidRPr="00B90605">
              <w:rPr>
                <w:color w:val="000000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  <w:lang w:val="ka-GE"/>
              </w:rPr>
              <w:t>მდგომარეობის</w:t>
            </w:r>
            <w:r w:rsidRPr="00B90605">
              <w:rPr>
                <w:color w:val="000000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  <w:lang w:val="ka-GE"/>
              </w:rPr>
              <w:t>ავტომატური</w:t>
            </w:r>
            <w:r w:rsidRPr="00B90605">
              <w:rPr>
                <w:color w:val="000000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  <w:lang w:val="ka-GE"/>
              </w:rPr>
              <w:t>კონტროლის</w:t>
            </w:r>
            <w:r w:rsidRPr="00B90605">
              <w:rPr>
                <w:color w:val="000000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</w:rPr>
              <w:t>მოწყობილობების</w:t>
            </w:r>
            <w:r w:rsidRPr="00B90605">
              <w:rPr>
                <w:rFonts w:ascii="Sylfaen" w:hAnsi="Sylfaen" w:cs="Arial"/>
                <w:color w:val="000000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</w:rPr>
              <w:t>მოვლა</w:t>
            </w:r>
            <w:r w:rsidRPr="00B90605">
              <w:rPr>
                <w:rFonts w:ascii="Sylfaen" w:hAnsi="Sylfaen" w:cs="Arial"/>
                <w:color w:val="000000"/>
              </w:rPr>
              <w:t>-</w:t>
            </w:r>
            <w:r w:rsidRPr="00B90605">
              <w:rPr>
                <w:rFonts w:ascii="Sylfaen" w:hAnsi="Sylfaen" w:cs="Sylfaen"/>
                <w:color w:val="000000"/>
              </w:rPr>
              <w:t>შენახვისა</w:t>
            </w:r>
            <w:r w:rsidRPr="00B90605">
              <w:rPr>
                <w:rFonts w:ascii="Sylfaen" w:hAnsi="Sylfaen" w:cs="Arial"/>
                <w:color w:val="000000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</w:rPr>
              <w:t>და</w:t>
            </w:r>
            <w:r w:rsidRPr="00B90605">
              <w:rPr>
                <w:rFonts w:ascii="Sylfaen" w:hAnsi="Sylfaen" w:cs="Arial"/>
                <w:color w:val="000000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</w:rPr>
              <w:t>სარემონტო</w:t>
            </w:r>
            <w:r w:rsidRPr="00B90605">
              <w:rPr>
                <w:rFonts w:ascii="Sylfaen" w:hAnsi="Sylfaen" w:cs="Arial"/>
                <w:color w:val="000000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</w:rPr>
              <w:t>სამუშაოების</w:t>
            </w:r>
            <w:r w:rsidRPr="00B90605">
              <w:rPr>
                <w:rFonts w:ascii="Sylfaen" w:hAnsi="Sylfaen" w:cs="Arial"/>
                <w:color w:val="000000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</w:rPr>
              <w:t>შესრულება</w:t>
            </w:r>
            <w:r w:rsidRPr="00B90605">
              <w:rPr>
                <w:rFonts w:ascii="Sylfaen" w:hAnsi="Sylfaen" w:cs="Arial"/>
                <w:color w:val="000000"/>
              </w:rPr>
              <w:t xml:space="preserve">   </w:t>
            </w:r>
            <w:r w:rsidRPr="00B90605">
              <w:rPr>
                <w:rFonts w:ascii="Sylfaen" w:hAnsi="Sylfaen" w:cs="Sylfaen"/>
                <w:color w:val="000000"/>
              </w:rPr>
              <w:t>დაწესებული</w:t>
            </w:r>
            <w:r w:rsidRPr="00B90605">
              <w:rPr>
                <w:rFonts w:ascii="Sylfaen" w:hAnsi="Sylfaen" w:cs="Arial"/>
                <w:color w:val="000000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</w:rPr>
              <w:t>ნორმების</w:t>
            </w:r>
            <w:r w:rsidRPr="00B90605">
              <w:rPr>
                <w:rFonts w:ascii="Sylfaen" w:hAnsi="Sylfaen" w:cs="Arial"/>
                <w:color w:val="000000"/>
              </w:rPr>
              <w:t xml:space="preserve"> </w:t>
            </w:r>
            <w:r w:rsidRPr="00B90605">
              <w:rPr>
                <w:rFonts w:ascii="Sylfaen" w:hAnsi="Sylfaen" w:cs="Sylfaen"/>
                <w:color w:val="000000"/>
              </w:rPr>
              <w:t>შესაბამისად</w:t>
            </w:r>
            <w:r w:rsidRPr="00B90605">
              <w:rPr>
                <w:rFonts w:ascii="Sylfaen" w:hAnsi="Sylfaen" w:cs="Arial"/>
                <w:color w:val="000000"/>
              </w:rPr>
              <w:t>;</w:t>
            </w:r>
          </w:p>
          <w:p w14:paraId="0F740C0C" w14:textId="77777777" w:rsidR="0026417A" w:rsidRPr="00DA15F4" w:rsidRDefault="0026417A" w:rsidP="00711DB3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26417A" w:rsidRPr="00DA15F4" w14:paraId="4AC9DDD4" w14:textId="77777777" w:rsidTr="00711DB3">
        <w:trPr>
          <w:trHeight w:val="392"/>
        </w:trPr>
        <w:tc>
          <w:tcPr>
            <w:tcW w:w="457" w:type="dxa"/>
          </w:tcPr>
          <w:p w14:paraId="575BC866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  <w:lang w:val="ka-GE"/>
              </w:rPr>
              <w:t>2</w:t>
            </w:r>
          </w:p>
        </w:tc>
        <w:tc>
          <w:tcPr>
            <w:tcW w:w="9443" w:type="dxa"/>
          </w:tcPr>
          <w:p w14:paraId="7723D47B" w14:textId="77777777" w:rsidR="0026417A" w:rsidRDefault="0026417A" w:rsidP="00711DB3">
            <w:pPr>
              <w:tabs>
                <w:tab w:val="left" w:pos="1418"/>
              </w:tabs>
              <w:spacing w:line="252" w:lineRule="auto"/>
              <w:jc w:val="both"/>
              <w:rPr>
                <w:rFonts w:ascii="Sylfaen" w:hAnsi="Sylfaen"/>
                <w:lang w:val="ka-GE"/>
              </w:rPr>
            </w:pPr>
            <w:r w:rsidRPr="00963572">
              <w:rPr>
                <w:rFonts w:ascii="Sylfaen" w:hAnsi="Sylfaen" w:cs="Sylfaen"/>
                <w:color w:val="000000"/>
                <w:lang w:val="ka-GE"/>
              </w:rPr>
              <w:t>მატარებლის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963572">
              <w:rPr>
                <w:rFonts w:ascii="Sylfaen" w:hAnsi="Sylfaen" w:cs="Sylfaen"/>
                <w:color w:val="000000"/>
                <w:lang w:val="ka-GE"/>
              </w:rPr>
              <w:t>მსვლელობისას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963572">
              <w:rPr>
                <w:rFonts w:ascii="Sylfaen" w:hAnsi="Sylfaen" w:cs="Sylfaen"/>
                <w:color w:val="000000"/>
                <w:lang w:val="ka-GE"/>
              </w:rPr>
              <w:t>მოძრავი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963572">
              <w:rPr>
                <w:rFonts w:ascii="Sylfaen" w:hAnsi="Sylfaen" w:cs="Sylfaen"/>
                <w:color w:val="000000"/>
                <w:lang w:val="ka-GE"/>
              </w:rPr>
              <w:t>შემადგენლობის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963572">
              <w:rPr>
                <w:rFonts w:ascii="Sylfaen" w:hAnsi="Sylfaen" w:cs="Sylfaen"/>
                <w:color w:val="000000"/>
                <w:lang w:val="ka-GE"/>
              </w:rPr>
              <w:t>ტექნიკური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963572">
              <w:rPr>
                <w:rFonts w:ascii="Sylfaen" w:hAnsi="Sylfaen" w:cs="Sylfaen"/>
                <w:color w:val="000000"/>
                <w:lang w:val="ka-GE"/>
              </w:rPr>
              <w:t>მდგომარეობის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963572">
              <w:rPr>
                <w:rFonts w:ascii="Sylfaen" w:hAnsi="Sylfaen" w:cs="Sylfaen"/>
                <w:color w:val="000000"/>
                <w:lang w:val="ka-GE"/>
              </w:rPr>
              <w:t>ავტომატური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963572">
              <w:rPr>
                <w:rFonts w:ascii="Sylfaen" w:hAnsi="Sylfaen" w:cs="Sylfaen"/>
                <w:color w:val="000000"/>
                <w:lang w:val="ka-GE"/>
              </w:rPr>
              <w:t>კონტროლის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ED726C">
              <w:rPr>
                <w:rFonts w:ascii="Sylfaen" w:hAnsi="Sylfaen" w:cs="Sylfaen"/>
                <w:lang w:val="ka-GE"/>
              </w:rPr>
              <w:t>მოწყობილობების</w:t>
            </w:r>
            <w:r w:rsidRPr="00ED726C">
              <w:rPr>
                <w:rFonts w:ascii="Sylfaen" w:hAnsi="Sylfaen"/>
                <w:lang w:val="ka-GE"/>
              </w:rPr>
              <w:t xml:space="preserve"> </w:t>
            </w:r>
            <w:r w:rsidRPr="00ED726C">
              <w:rPr>
                <w:rFonts w:ascii="Sylfaen" w:hAnsi="Sylfaen" w:cs="Sylfaen"/>
                <w:lang w:val="ka-GE"/>
              </w:rPr>
              <w:t>გამართული</w:t>
            </w:r>
            <w:r w:rsidRPr="00ED726C">
              <w:rPr>
                <w:rFonts w:ascii="Sylfaen" w:hAnsi="Sylfaen"/>
                <w:lang w:val="ka-GE"/>
              </w:rPr>
              <w:t xml:space="preserve"> </w:t>
            </w:r>
            <w:r w:rsidRPr="00ED726C">
              <w:rPr>
                <w:rFonts w:ascii="Sylfaen" w:hAnsi="Sylfaen" w:cs="Sylfaen"/>
                <w:lang w:val="ka-GE"/>
              </w:rPr>
              <w:t>მუშაობის</w:t>
            </w:r>
            <w:r w:rsidRPr="00ED726C">
              <w:rPr>
                <w:rFonts w:ascii="Sylfaen" w:hAnsi="Sylfaen"/>
                <w:lang w:val="ka-GE"/>
              </w:rPr>
              <w:t xml:space="preserve"> </w:t>
            </w:r>
            <w:r w:rsidRPr="00ED726C">
              <w:rPr>
                <w:rFonts w:ascii="Sylfaen" w:hAnsi="Sylfaen" w:cs="Sylfaen"/>
                <w:lang w:val="ka-GE"/>
              </w:rPr>
              <w:t>უზრუნველყოფა</w:t>
            </w:r>
            <w:r w:rsidRPr="00ED726C">
              <w:rPr>
                <w:rFonts w:ascii="Sylfaen" w:hAnsi="Sylfaen"/>
                <w:lang w:val="ka-GE"/>
              </w:rPr>
              <w:t>;</w:t>
            </w:r>
          </w:p>
          <w:p w14:paraId="349B7450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  <w:lang w:val="pt-BR"/>
              </w:rPr>
            </w:pPr>
          </w:p>
        </w:tc>
      </w:tr>
      <w:tr w:rsidR="0026417A" w:rsidRPr="00DA15F4" w14:paraId="5FC6AB1E" w14:textId="77777777" w:rsidTr="00711DB3">
        <w:trPr>
          <w:trHeight w:val="392"/>
        </w:trPr>
        <w:tc>
          <w:tcPr>
            <w:tcW w:w="457" w:type="dxa"/>
          </w:tcPr>
          <w:p w14:paraId="3D4FF3C5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  <w:lang w:val="ka-GE"/>
              </w:rPr>
              <w:t>3</w:t>
            </w:r>
          </w:p>
        </w:tc>
        <w:tc>
          <w:tcPr>
            <w:tcW w:w="9443" w:type="dxa"/>
          </w:tcPr>
          <w:p w14:paraId="3F4799AB" w14:textId="77777777" w:rsidR="0026417A" w:rsidRDefault="0026417A" w:rsidP="00711DB3">
            <w:pPr>
              <w:tabs>
                <w:tab w:val="left" w:pos="1418"/>
              </w:tabs>
              <w:spacing w:line="252" w:lineRule="auto"/>
              <w:jc w:val="both"/>
              <w:rPr>
                <w:rFonts w:ascii="Sylfaen" w:hAnsi="Sylfaen"/>
                <w:lang w:val="ka-GE"/>
              </w:rPr>
            </w:pPr>
            <w:r w:rsidRPr="00963572">
              <w:rPr>
                <w:rFonts w:ascii="Sylfaen" w:hAnsi="Sylfaen" w:cs="Sylfaen"/>
                <w:color w:val="000000"/>
                <w:lang w:val="ka-GE"/>
              </w:rPr>
              <w:t>მატარებლის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963572">
              <w:rPr>
                <w:rFonts w:ascii="Sylfaen" w:hAnsi="Sylfaen" w:cs="Sylfaen"/>
                <w:color w:val="000000"/>
                <w:lang w:val="ka-GE"/>
              </w:rPr>
              <w:t>მსვლელობისას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963572">
              <w:rPr>
                <w:rFonts w:ascii="Sylfaen" w:hAnsi="Sylfaen" w:cs="Sylfaen"/>
                <w:color w:val="000000"/>
                <w:lang w:val="ka-GE"/>
              </w:rPr>
              <w:t>მოძრავი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963572">
              <w:rPr>
                <w:rFonts w:ascii="Sylfaen" w:hAnsi="Sylfaen" w:cs="Sylfaen"/>
                <w:color w:val="000000"/>
                <w:lang w:val="ka-GE"/>
              </w:rPr>
              <w:t>შემადგენლობის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963572">
              <w:rPr>
                <w:rFonts w:ascii="Sylfaen" w:hAnsi="Sylfaen" w:cs="Sylfaen"/>
                <w:color w:val="000000"/>
                <w:lang w:val="ka-GE"/>
              </w:rPr>
              <w:t>ტექნიკური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963572">
              <w:rPr>
                <w:rFonts w:ascii="Sylfaen" w:hAnsi="Sylfaen" w:cs="Sylfaen"/>
                <w:color w:val="000000"/>
                <w:lang w:val="ka-GE"/>
              </w:rPr>
              <w:t>მდგომარეობის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963572">
              <w:rPr>
                <w:rFonts w:ascii="Sylfaen" w:hAnsi="Sylfaen" w:cs="Sylfaen"/>
                <w:color w:val="000000"/>
                <w:lang w:val="ka-GE"/>
              </w:rPr>
              <w:t>ავტომატური</w:t>
            </w:r>
            <w:r w:rsidRPr="00963572">
              <w:rPr>
                <w:color w:val="000000"/>
                <w:lang w:val="ka-GE"/>
              </w:rPr>
              <w:t xml:space="preserve"> </w:t>
            </w:r>
            <w:r w:rsidRPr="00963572">
              <w:rPr>
                <w:rFonts w:ascii="Sylfaen" w:hAnsi="Sylfaen" w:cs="Sylfaen"/>
                <w:color w:val="000000"/>
                <w:lang w:val="ka-GE"/>
              </w:rPr>
              <w:t>კონტროლის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მოწყობილობების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მოქმედების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შემოწმება</w:t>
            </w:r>
            <w:r w:rsidRPr="00ED726C">
              <w:rPr>
                <w:rFonts w:ascii="Sylfaen" w:hAnsi="Sylfaen"/>
                <w:color w:val="000000"/>
              </w:rPr>
              <w:t xml:space="preserve">, </w:t>
            </w:r>
            <w:r w:rsidRPr="00ED726C">
              <w:rPr>
                <w:rFonts w:ascii="Sylfaen" w:hAnsi="Sylfaen" w:cs="Sylfaen"/>
                <w:color w:val="000000"/>
              </w:rPr>
              <w:t>დათვალიერება</w:t>
            </w:r>
            <w:r w:rsidRPr="00ED726C">
              <w:rPr>
                <w:rFonts w:ascii="Sylfaen" w:hAnsi="Sylfaen"/>
                <w:color w:val="000000"/>
              </w:rPr>
              <w:t xml:space="preserve">, </w:t>
            </w:r>
            <w:r w:rsidRPr="00ED726C">
              <w:rPr>
                <w:rFonts w:ascii="Sylfaen" w:hAnsi="Sylfaen" w:cs="Sylfaen"/>
                <w:color w:val="000000"/>
              </w:rPr>
              <w:t>პარამეტრებისა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და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მახასიათებლების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გაზომვა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და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მათი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ნორმაში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მოყვანა</w:t>
            </w:r>
            <w:r w:rsidRPr="00ED726C">
              <w:rPr>
                <w:rFonts w:ascii="Sylfaen" w:hAnsi="Sylfaen"/>
                <w:color w:val="000000"/>
              </w:rPr>
              <w:t xml:space="preserve">, </w:t>
            </w:r>
            <w:r w:rsidRPr="00ED726C">
              <w:rPr>
                <w:rFonts w:ascii="Sylfaen" w:hAnsi="Sylfaen" w:cs="Sylfaen"/>
                <w:color w:val="000000"/>
              </w:rPr>
              <w:t>რეგულირება</w:t>
            </w:r>
            <w:r w:rsidRPr="00ED726C">
              <w:rPr>
                <w:rFonts w:ascii="Sylfaen" w:hAnsi="Sylfaen"/>
                <w:color w:val="000000"/>
                <w:lang w:val="ka-GE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  <w:lang w:val="ka-GE"/>
              </w:rPr>
              <w:t>და</w:t>
            </w:r>
            <w:r w:rsidRPr="00ED726C">
              <w:rPr>
                <w:rFonts w:ascii="Sylfaen" w:hAnsi="Sylfaen"/>
                <w:color w:val="000000"/>
                <w:lang w:val="ka-GE"/>
              </w:rPr>
              <w:t xml:space="preserve"> 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მონტაჟი</w:t>
            </w:r>
            <w:r w:rsidRPr="00ED726C">
              <w:rPr>
                <w:rFonts w:ascii="Sylfaen" w:hAnsi="Sylfaen"/>
                <w:color w:val="000000"/>
                <w:lang w:val="ka-GE"/>
              </w:rPr>
              <w:t>;</w:t>
            </w:r>
          </w:p>
          <w:p w14:paraId="38DF0B70" w14:textId="77777777" w:rsidR="0026417A" w:rsidRPr="00DA15F4" w:rsidRDefault="0026417A" w:rsidP="00711DB3">
            <w:pPr>
              <w:jc w:val="both"/>
              <w:rPr>
                <w:rFonts w:ascii="Sylfaen" w:hAnsi="Sylfaen"/>
                <w:b/>
                <w:sz w:val="24"/>
                <w:szCs w:val="24"/>
              </w:rPr>
            </w:pPr>
          </w:p>
        </w:tc>
      </w:tr>
      <w:tr w:rsidR="0026417A" w:rsidRPr="00DA15F4" w14:paraId="29472E25" w14:textId="77777777" w:rsidTr="00711DB3">
        <w:trPr>
          <w:trHeight w:val="392"/>
        </w:trPr>
        <w:tc>
          <w:tcPr>
            <w:tcW w:w="457" w:type="dxa"/>
          </w:tcPr>
          <w:p w14:paraId="639F7929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  <w:lang w:val="ka-GE"/>
              </w:rPr>
              <w:lastRenderedPageBreak/>
              <w:t>4</w:t>
            </w:r>
          </w:p>
        </w:tc>
        <w:tc>
          <w:tcPr>
            <w:tcW w:w="9443" w:type="dxa"/>
          </w:tcPr>
          <w:p w14:paraId="77F7FCDF" w14:textId="77777777" w:rsidR="0026417A" w:rsidRDefault="0026417A" w:rsidP="00711DB3">
            <w:pPr>
              <w:tabs>
                <w:tab w:val="left" w:pos="1418"/>
              </w:tabs>
              <w:spacing w:line="252" w:lineRule="auto"/>
              <w:jc w:val="both"/>
              <w:rPr>
                <w:rFonts w:ascii="Sylfaen" w:hAnsi="Sylfaen"/>
                <w:lang w:val="ka-GE"/>
              </w:rPr>
            </w:pPr>
            <w:r w:rsidRPr="00ED726C">
              <w:rPr>
                <w:rFonts w:ascii="Sylfaen" w:hAnsi="Sylfaen" w:cs="Sylfaen"/>
                <w:color w:val="000000"/>
              </w:rPr>
              <w:t>დადგენილი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პერიოდულობის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მიხედვით</w:t>
            </w:r>
            <w:r w:rsidRPr="00ED726C">
              <w:rPr>
                <w:rFonts w:ascii="Sylfaen" w:hAnsi="Sylfaen"/>
                <w:color w:val="000000"/>
              </w:rPr>
              <w:t xml:space="preserve">  </w:t>
            </w:r>
            <w:r w:rsidRPr="00ED726C">
              <w:rPr>
                <w:rFonts w:ascii="Sylfaen" w:hAnsi="Sylfaen" w:cs="Sylfaen"/>
                <w:color w:val="000000"/>
              </w:rPr>
              <w:t>გაცვეთილი</w:t>
            </w:r>
            <w:r w:rsidRPr="00ED726C">
              <w:rPr>
                <w:rFonts w:ascii="Sylfaen" w:hAnsi="Sylfaen"/>
                <w:color w:val="000000"/>
              </w:rPr>
              <w:t xml:space="preserve">  </w:t>
            </w:r>
            <w:r w:rsidRPr="00ED726C">
              <w:rPr>
                <w:rFonts w:ascii="Sylfaen" w:hAnsi="Sylfaen" w:cs="Sylfaen"/>
                <w:color w:val="000000"/>
              </w:rPr>
              <w:t>კვანძების</w:t>
            </w:r>
            <w:r w:rsidRPr="00ED726C">
              <w:rPr>
                <w:rFonts w:ascii="Sylfaen" w:hAnsi="Sylfaen"/>
                <w:color w:val="000000"/>
              </w:rPr>
              <w:t xml:space="preserve">, </w:t>
            </w:r>
            <w:r w:rsidRPr="00ED726C">
              <w:rPr>
                <w:rFonts w:ascii="Sylfaen" w:hAnsi="Sylfaen" w:cs="Sylfaen"/>
                <w:color w:val="000000"/>
              </w:rPr>
              <w:t>დეტალების</w:t>
            </w:r>
            <w:r w:rsidRPr="00ED726C">
              <w:rPr>
                <w:rFonts w:ascii="Sylfaen" w:hAnsi="Sylfaen"/>
                <w:color w:val="000000"/>
              </w:rPr>
              <w:t xml:space="preserve">, </w:t>
            </w:r>
            <w:r w:rsidRPr="00ED726C">
              <w:rPr>
                <w:rFonts w:ascii="Sylfaen" w:hAnsi="Sylfaen" w:cs="Sylfaen"/>
                <w:color w:val="000000"/>
              </w:rPr>
              <w:t>აპარატურისა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და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ხელსაწყოების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შეცვლა</w:t>
            </w:r>
            <w:r w:rsidRPr="00ED726C">
              <w:rPr>
                <w:rFonts w:ascii="Sylfaen" w:hAnsi="Sylfaen"/>
                <w:color w:val="000000"/>
                <w:lang w:val="ka-GE"/>
              </w:rPr>
              <w:t>;</w:t>
            </w:r>
          </w:p>
          <w:p w14:paraId="7FACF530" w14:textId="77777777" w:rsidR="0026417A" w:rsidRPr="00DA15F4" w:rsidRDefault="0026417A" w:rsidP="00711DB3">
            <w:pPr>
              <w:jc w:val="both"/>
              <w:rPr>
                <w:rFonts w:ascii="Sylfaen" w:hAnsi="Sylfaen"/>
                <w:b/>
                <w:sz w:val="24"/>
                <w:szCs w:val="24"/>
              </w:rPr>
            </w:pPr>
          </w:p>
        </w:tc>
      </w:tr>
      <w:tr w:rsidR="0026417A" w:rsidRPr="00DA15F4" w14:paraId="74EE78B9" w14:textId="77777777" w:rsidTr="00711DB3">
        <w:trPr>
          <w:trHeight w:val="446"/>
        </w:trPr>
        <w:tc>
          <w:tcPr>
            <w:tcW w:w="457" w:type="dxa"/>
          </w:tcPr>
          <w:p w14:paraId="2AC21716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  <w:lang w:val="ka-GE"/>
              </w:rPr>
              <w:t>5</w:t>
            </w:r>
          </w:p>
        </w:tc>
        <w:tc>
          <w:tcPr>
            <w:tcW w:w="9443" w:type="dxa"/>
          </w:tcPr>
          <w:p w14:paraId="72FC7211" w14:textId="77777777" w:rsidR="0026417A" w:rsidRDefault="0026417A" w:rsidP="00711DB3">
            <w:pPr>
              <w:tabs>
                <w:tab w:val="left" w:pos="1418"/>
              </w:tabs>
              <w:spacing w:line="252" w:lineRule="auto"/>
              <w:jc w:val="both"/>
              <w:rPr>
                <w:rFonts w:ascii="Sylfaen" w:hAnsi="Sylfaen"/>
                <w:lang w:val="ka-GE"/>
              </w:rPr>
            </w:pPr>
            <w:r w:rsidRPr="00ED726C">
              <w:rPr>
                <w:rFonts w:ascii="Sylfaen" w:hAnsi="Sylfaen" w:cs="Sylfaen"/>
                <w:color w:val="000000"/>
              </w:rPr>
              <w:t>მასზე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მიმაგრებული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მოწყობილობების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ტექნიკური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  <w:lang w:val="ka-GE"/>
              </w:rPr>
              <w:t>და</w:t>
            </w:r>
            <w:r w:rsidRPr="00ED726C">
              <w:rPr>
                <w:rFonts w:ascii="Sylfaen" w:hAnsi="Sylfaen"/>
                <w:color w:val="000000"/>
                <w:lang w:val="ka-GE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  <w:lang w:val="ka-GE"/>
              </w:rPr>
              <w:t>სააღრიცხვო</w:t>
            </w:r>
            <w:r w:rsidRPr="00ED726C">
              <w:rPr>
                <w:rFonts w:ascii="Sylfaen" w:hAnsi="Sylfaen"/>
                <w:color w:val="000000"/>
                <w:lang w:val="ka-GE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დოკუმენტაციის</w:t>
            </w:r>
            <w:r w:rsidRPr="00ED726C">
              <w:rPr>
                <w:rFonts w:ascii="Sylfaen" w:hAnsi="Sylfaen"/>
                <w:color w:val="000000"/>
              </w:rPr>
              <w:t xml:space="preserve">  </w:t>
            </w:r>
            <w:r w:rsidRPr="00ED726C">
              <w:rPr>
                <w:rFonts w:ascii="Sylfaen" w:hAnsi="Sylfaen" w:cs="Sylfaen"/>
                <w:color w:val="000000"/>
              </w:rPr>
              <w:t>წესრიგში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ქონა</w:t>
            </w:r>
            <w:r w:rsidRPr="00ED726C">
              <w:rPr>
                <w:rFonts w:ascii="Sylfaen" w:hAnsi="Sylfaen"/>
                <w:color w:val="000000"/>
              </w:rPr>
              <w:t xml:space="preserve">  </w:t>
            </w:r>
            <w:r w:rsidRPr="00ED726C">
              <w:rPr>
                <w:rFonts w:ascii="Sylfaen" w:hAnsi="Sylfaen" w:cs="Sylfaen"/>
                <w:color w:val="000000"/>
              </w:rPr>
              <w:t>და</w:t>
            </w:r>
            <w:r w:rsidRPr="00ED726C">
              <w:rPr>
                <w:rFonts w:ascii="Sylfaen" w:hAnsi="Sylfaen"/>
                <w:color w:val="000000"/>
              </w:rPr>
              <w:t xml:space="preserve">  </w:t>
            </w:r>
            <w:r w:rsidRPr="00ED726C">
              <w:rPr>
                <w:rFonts w:ascii="Sylfaen" w:hAnsi="Sylfaen" w:cs="Sylfaen"/>
                <w:color w:val="000000"/>
              </w:rPr>
              <w:t>დოკუმენტაციის</w:t>
            </w:r>
            <w:r w:rsidRPr="00ED726C">
              <w:rPr>
                <w:rFonts w:ascii="Sylfaen" w:hAnsi="Sylfaen"/>
                <w:color w:val="000000"/>
              </w:rPr>
              <w:t xml:space="preserve">  </w:t>
            </w:r>
            <w:r w:rsidRPr="00ED726C">
              <w:rPr>
                <w:rFonts w:ascii="Sylfaen" w:hAnsi="Sylfaen" w:cs="Sylfaen"/>
                <w:color w:val="000000"/>
              </w:rPr>
              <w:t>შესაბამისობა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  <w:lang w:val="ka-GE"/>
              </w:rPr>
              <w:t>მოქმედ</w:t>
            </w:r>
            <w:r w:rsidRPr="00ED726C">
              <w:rPr>
                <w:rFonts w:ascii="Sylfaen" w:hAnsi="Sylfaen"/>
                <w:color w:val="000000"/>
                <w:lang w:val="ka-GE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  <w:lang w:val="ka-GE"/>
              </w:rPr>
              <w:t>მოწყობილობებთან</w:t>
            </w:r>
            <w:r w:rsidRPr="00ED726C">
              <w:rPr>
                <w:rFonts w:ascii="Sylfaen" w:hAnsi="Sylfaen"/>
                <w:color w:val="000000"/>
                <w:lang w:val="ka-GE"/>
              </w:rPr>
              <w:t>;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</w:p>
          <w:p w14:paraId="59B0F687" w14:textId="77777777" w:rsidR="0026417A" w:rsidRPr="00DA15F4" w:rsidRDefault="0026417A" w:rsidP="00711DB3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26417A" w:rsidRPr="00DA15F4" w14:paraId="097D85DD" w14:textId="77777777" w:rsidTr="00711DB3">
        <w:trPr>
          <w:trHeight w:val="446"/>
        </w:trPr>
        <w:tc>
          <w:tcPr>
            <w:tcW w:w="457" w:type="dxa"/>
          </w:tcPr>
          <w:p w14:paraId="7B9A4FAF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  <w:lang w:val="ka-GE"/>
              </w:rPr>
              <w:t>6</w:t>
            </w:r>
          </w:p>
        </w:tc>
        <w:tc>
          <w:tcPr>
            <w:tcW w:w="9443" w:type="dxa"/>
          </w:tcPr>
          <w:p w14:paraId="69EFDDCA" w14:textId="77777777" w:rsidR="0026417A" w:rsidRDefault="0026417A" w:rsidP="00711DB3">
            <w:pPr>
              <w:tabs>
                <w:tab w:val="left" w:pos="1418"/>
              </w:tabs>
              <w:spacing w:line="252" w:lineRule="auto"/>
              <w:jc w:val="both"/>
              <w:rPr>
                <w:rFonts w:ascii="Sylfaen" w:hAnsi="Sylfaen"/>
                <w:lang w:val="ka-GE"/>
              </w:rPr>
            </w:pPr>
            <w:r w:rsidRPr="00ED726C">
              <w:rPr>
                <w:rFonts w:ascii="Sylfaen" w:hAnsi="Sylfaen" w:cs="Sylfaen"/>
                <w:color w:val="000000"/>
              </w:rPr>
              <w:t>მტყუნებათა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შესაძლო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წარმოშობის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თავიდან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აცილება</w:t>
            </w:r>
            <w:r w:rsidRPr="00ED726C">
              <w:rPr>
                <w:rFonts w:ascii="Sylfaen" w:hAnsi="Sylfaen"/>
                <w:color w:val="000000"/>
              </w:rPr>
              <w:t xml:space="preserve">, </w:t>
            </w:r>
            <w:r w:rsidRPr="00ED726C">
              <w:rPr>
                <w:rFonts w:ascii="Sylfaen" w:hAnsi="Sylfaen" w:cs="Sylfaen"/>
                <w:color w:val="000000"/>
              </w:rPr>
              <w:t>ხოლო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მათი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წარმოშობის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შემთხვევაში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სათანადო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ჩანაწერების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გაფორმება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და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ყველა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საჭირო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  <w:lang w:val="ka-GE"/>
              </w:rPr>
              <w:t>ზომების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გატარება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  <w:lang w:val="ka-GE"/>
              </w:rPr>
              <w:t>მათი</w:t>
            </w:r>
            <w:r w:rsidRPr="00ED726C">
              <w:rPr>
                <w:rFonts w:ascii="Sylfaen" w:hAnsi="Sylfaen"/>
                <w:color w:val="000000"/>
                <w:lang w:val="ka-GE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  <w:lang w:val="ka-GE"/>
              </w:rPr>
              <w:t>სწრაფი</w:t>
            </w:r>
            <w:r w:rsidRPr="00ED726C">
              <w:rPr>
                <w:rFonts w:ascii="Sylfaen" w:hAnsi="Sylfaen"/>
                <w:color w:val="000000"/>
                <w:lang w:val="ka-GE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  <w:lang w:val="ka-GE"/>
              </w:rPr>
              <w:t>გამოვლენისა</w:t>
            </w:r>
            <w:r w:rsidRPr="00ED726C">
              <w:rPr>
                <w:rFonts w:ascii="Sylfaen" w:hAnsi="Sylfaen"/>
                <w:color w:val="000000"/>
                <w:lang w:val="ka-GE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და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აღმოფხვრისათვის</w:t>
            </w:r>
            <w:r w:rsidRPr="00ED726C">
              <w:rPr>
                <w:rFonts w:ascii="Sylfaen" w:hAnsi="Sylfaen"/>
                <w:color w:val="000000"/>
              </w:rPr>
              <w:t xml:space="preserve">, </w:t>
            </w:r>
            <w:r w:rsidRPr="00ED726C">
              <w:rPr>
                <w:rFonts w:ascii="Sylfaen" w:hAnsi="Sylfaen" w:cs="Sylfaen"/>
                <w:color w:val="000000"/>
              </w:rPr>
              <w:t>ა</w:t>
            </w:r>
            <w:r w:rsidRPr="00ED726C">
              <w:rPr>
                <w:rFonts w:ascii="Sylfaen" w:hAnsi="Sylfaen" w:cs="Sylfaen"/>
              </w:rPr>
              <w:t>ღნიშნულის</w:t>
            </w:r>
            <w:r w:rsidRPr="00ED726C">
              <w:rPr>
                <w:rFonts w:ascii="Sylfaen" w:hAnsi="Sylfaen"/>
              </w:rPr>
              <w:t xml:space="preserve"> </w:t>
            </w:r>
            <w:r w:rsidRPr="00ED726C">
              <w:rPr>
                <w:rFonts w:ascii="Sylfaen" w:hAnsi="Sylfaen" w:cs="Sylfaen"/>
              </w:rPr>
              <w:t>თაობაზე</w:t>
            </w:r>
            <w:r w:rsidRPr="00ED726C">
              <w:rPr>
                <w:rFonts w:ascii="Sylfaen" w:hAnsi="Sylfaen"/>
              </w:rPr>
              <w:t xml:space="preserve">  </w:t>
            </w:r>
            <w:r w:rsidRPr="00ED726C">
              <w:rPr>
                <w:rFonts w:ascii="Sylfaen" w:hAnsi="Sylfaen" w:cs="Sylfaen"/>
                <w:lang w:val="ka-GE"/>
              </w:rPr>
              <w:t>ხელმძღვანელობის</w:t>
            </w:r>
            <w:r w:rsidRPr="00ED726C">
              <w:rPr>
                <w:rFonts w:ascii="Sylfaen" w:hAnsi="Sylfaen"/>
              </w:rPr>
              <w:t xml:space="preserve"> </w:t>
            </w:r>
            <w:r w:rsidRPr="00ED726C">
              <w:rPr>
                <w:rFonts w:ascii="Sylfaen" w:hAnsi="Sylfaen" w:cs="Sylfaen"/>
              </w:rPr>
              <w:t>ინფორმირება</w:t>
            </w:r>
            <w:r w:rsidRPr="00ED726C">
              <w:rPr>
                <w:rFonts w:ascii="Sylfaen" w:hAnsi="Sylfaen"/>
              </w:rPr>
              <w:t xml:space="preserve"> </w:t>
            </w:r>
            <w:r w:rsidRPr="00ED726C">
              <w:rPr>
                <w:rFonts w:ascii="Sylfaen" w:hAnsi="Sylfaen" w:cs="Sylfaen"/>
              </w:rPr>
              <w:t>დადგენილი</w:t>
            </w:r>
            <w:r w:rsidRPr="00ED726C">
              <w:rPr>
                <w:rFonts w:ascii="Sylfaen" w:hAnsi="Sylfaen"/>
              </w:rPr>
              <w:t xml:space="preserve"> </w:t>
            </w:r>
            <w:r w:rsidRPr="00ED726C">
              <w:rPr>
                <w:rFonts w:ascii="Sylfaen" w:hAnsi="Sylfaen" w:cs="Sylfaen"/>
              </w:rPr>
              <w:t>წესით</w:t>
            </w:r>
            <w:r w:rsidRPr="00ED726C">
              <w:rPr>
                <w:rFonts w:ascii="Sylfaen" w:hAnsi="Sylfaen"/>
              </w:rPr>
              <w:t>;</w:t>
            </w:r>
          </w:p>
          <w:p w14:paraId="321C79E8" w14:textId="77777777" w:rsidR="0026417A" w:rsidRPr="00DA15F4" w:rsidRDefault="0026417A" w:rsidP="00711DB3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</w:p>
        </w:tc>
      </w:tr>
      <w:tr w:rsidR="0026417A" w:rsidRPr="00DA15F4" w14:paraId="2C35FBB2" w14:textId="77777777" w:rsidTr="00711DB3">
        <w:trPr>
          <w:trHeight w:val="446"/>
        </w:trPr>
        <w:tc>
          <w:tcPr>
            <w:tcW w:w="457" w:type="dxa"/>
          </w:tcPr>
          <w:p w14:paraId="2F8514D3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  <w:lang w:val="ka-GE"/>
              </w:rPr>
              <w:t>7</w:t>
            </w:r>
          </w:p>
        </w:tc>
        <w:tc>
          <w:tcPr>
            <w:tcW w:w="9443" w:type="dxa"/>
          </w:tcPr>
          <w:p w14:paraId="1F7CBC92" w14:textId="77777777" w:rsidR="0026417A" w:rsidRDefault="0026417A" w:rsidP="00711DB3">
            <w:pPr>
              <w:tabs>
                <w:tab w:val="left" w:pos="1418"/>
              </w:tabs>
              <w:spacing w:line="252" w:lineRule="auto"/>
              <w:jc w:val="both"/>
              <w:rPr>
                <w:rFonts w:ascii="Sylfaen" w:hAnsi="Sylfaen"/>
                <w:lang w:val="ka-GE"/>
              </w:rPr>
            </w:pPr>
            <w:r w:rsidRPr="00ED726C">
              <w:rPr>
                <w:rFonts w:ascii="Sylfaen" w:hAnsi="Sylfaen" w:cs="Sylfaen"/>
                <w:color w:val="000000"/>
              </w:rPr>
              <w:t>რემონტისათვის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საჭირო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  <w:lang w:val="ka-GE"/>
              </w:rPr>
              <w:t>მარაგების</w:t>
            </w:r>
            <w:r w:rsidRPr="00ED726C">
              <w:rPr>
                <w:rFonts w:ascii="Sylfaen" w:hAnsi="Sylfaen"/>
                <w:color w:val="000000"/>
                <w:lang w:val="ka-GE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  <w:lang w:val="ka-GE"/>
              </w:rPr>
              <w:t>მოთხოვნა</w:t>
            </w:r>
            <w:r w:rsidRPr="00ED726C">
              <w:rPr>
                <w:rFonts w:ascii="Sylfaen" w:hAnsi="Sylfaen"/>
                <w:color w:val="000000"/>
                <w:lang w:val="ka-GE"/>
              </w:rPr>
              <w:t xml:space="preserve">, </w:t>
            </w:r>
            <w:r w:rsidRPr="00ED726C">
              <w:rPr>
                <w:rFonts w:ascii="Sylfaen" w:hAnsi="Sylfaen" w:cs="Sylfaen"/>
                <w:color w:val="000000"/>
              </w:rPr>
              <w:t>მატერიალური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ფასეულობების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გადაადგილების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უზრუნველყოფა</w:t>
            </w:r>
            <w:r w:rsidRPr="00ED726C">
              <w:rPr>
                <w:rFonts w:ascii="Sylfaen" w:hAnsi="Sylfaen"/>
                <w:color w:val="000000"/>
                <w:lang w:val="ka-GE"/>
              </w:rPr>
              <w:t>,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დახარჯული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და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მოხსნილი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მასალების</w:t>
            </w:r>
            <w:r w:rsidRPr="00ED726C">
              <w:rPr>
                <w:rFonts w:ascii="Sylfaen" w:hAnsi="Sylfaen"/>
                <w:color w:val="000000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</w:rPr>
              <w:t>აღრიცხვ</w:t>
            </w:r>
            <w:r w:rsidRPr="00ED726C">
              <w:rPr>
                <w:rFonts w:ascii="Sylfaen" w:hAnsi="Sylfaen" w:cs="Sylfaen"/>
                <w:color w:val="000000"/>
                <w:lang w:val="ka-GE"/>
              </w:rPr>
              <w:t>ა</w:t>
            </w:r>
            <w:r w:rsidRPr="00ED726C">
              <w:rPr>
                <w:rFonts w:ascii="Sylfaen" w:hAnsi="Sylfaen"/>
                <w:color w:val="000000"/>
                <w:lang w:val="ka-GE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  <w:lang w:val="ka-GE"/>
              </w:rPr>
              <w:t>და</w:t>
            </w:r>
            <w:r w:rsidRPr="00ED726C">
              <w:rPr>
                <w:rFonts w:ascii="Sylfaen" w:hAnsi="Sylfaen"/>
                <w:color w:val="000000"/>
                <w:lang w:val="ka-GE"/>
              </w:rPr>
              <w:t xml:space="preserve"> </w:t>
            </w:r>
            <w:r w:rsidRPr="00ED726C">
              <w:rPr>
                <w:rFonts w:ascii="Sylfaen" w:hAnsi="Sylfaen" w:cs="Sylfaen"/>
                <w:color w:val="000000"/>
                <w:lang w:val="ka-GE"/>
              </w:rPr>
              <w:t>კონტროლი</w:t>
            </w:r>
            <w:r w:rsidRPr="00ED726C">
              <w:rPr>
                <w:rFonts w:ascii="Sylfaen" w:hAnsi="Sylfaen"/>
                <w:color w:val="000000"/>
                <w:lang w:val="ka-GE"/>
              </w:rPr>
              <w:t>;</w:t>
            </w:r>
          </w:p>
          <w:p w14:paraId="0F5ADF52" w14:textId="77777777" w:rsidR="0026417A" w:rsidRPr="00DA15F4" w:rsidRDefault="0026417A" w:rsidP="00711DB3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</w:p>
        </w:tc>
      </w:tr>
      <w:tr w:rsidR="0026417A" w:rsidRPr="00DA15F4" w14:paraId="68B290B4" w14:textId="77777777" w:rsidTr="00711DB3">
        <w:trPr>
          <w:trHeight w:val="446"/>
        </w:trPr>
        <w:tc>
          <w:tcPr>
            <w:tcW w:w="457" w:type="dxa"/>
          </w:tcPr>
          <w:p w14:paraId="2E05AA44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  <w:lang w:val="ka-GE"/>
              </w:rPr>
              <w:t>8</w:t>
            </w:r>
          </w:p>
        </w:tc>
        <w:tc>
          <w:tcPr>
            <w:tcW w:w="9443" w:type="dxa"/>
          </w:tcPr>
          <w:p w14:paraId="2A61BAF0" w14:textId="77777777" w:rsidR="0026417A" w:rsidRPr="00B90605" w:rsidRDefault="0026417A" w:rsidP="00711DB3">
            <w:pPr>
              <w:tabs>
                <w:tab w:val="left" w:pos="1418"/>
                <w:tab w:val="left" w:pos="9810"/>
              </w:tabs>
              <w:spacing w:after="160" w:line="252" w:lineRule="auto"/>
              <w:jc w:val="both"/>
              <w:rPr>
                <w:rFonts w:ascii="Sylfaen" w:hAnsi="Sylfaen"/>
              </w:rPr>
            </w:pPr>
            <w:r w:rsidRPr="00B90605">
              <w:rPr>
                <w:rFonts w:ascii="Sylfaen" w:hAnsi="Sylfaen" w:cs="Sylfaen"/>
              </w:rPr>
              <w:t>მოვალეა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შეასრულოს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ხელმძღვანელის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სხვა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დავალებები</w:t>
            </w:r>
            <w:r w:rsidRPr="00B90605">
              <w:rPr>
                <w:rFonts w:ascii="Sylfaen" w:hAnsi="Sylfaen" w:cs="Sylfaen"/>
                <w:lang w:val="ka-GE"/>
              </w:rPr>
              <w:t>, მათ შორის კომპეტენციის ფარგლებში დროებით დაეკისროს მოვალეობის შესრულება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ორგანიზაციის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ინტერესებიდან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გამომდინარე</w:t>
            </w:r>
            <w:r w:rsidRPr="00B90605">
              <w:rPr>
                <w:rFonts w:ascii="Sylfaen" w:hAnsi="Sylfaen"/>
              </w:rPr>
              <w:t xml:space="preserve">; </w:t>
            </w:r>
          </w:p>
          <w:p w14:paraId="024D4090" w14:textId="77777777" w:rsidR="0026417A" w:rsidRPr="00DA15F4" w:rsidRDefault="0026417A" w:rsidP="00711DB3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</w:p>
        </w:tc>
      </w:tr>
      <w:tr w:rsidR="0026417A" w:rsidRPr="00DA15F4" w14:paraId="102C89F6" w14:textId="77777777" w:rsidTr="00711DB3">
        <w:trPr>
          <w:trHeight w:val="446"/>
        </w:trPr>
        <w:tc>
          <w:tcPr>
            <w:tcW w:w="457" w:type="dxa"/>
          </w:tcPr>
          <w:p w14:paraId="256632AB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  <w:lang w:val="ka-GE"/>
              </w:rPr>
              <w:t>9</w:t>
            </w:r>
          </w:p>
        </w:tc>
        <w:tc>
          <w:tcPr>
            <w:tcW w:w="9443" w:type="dxa"/>
          </w:tcPr>
          <w:p w14:paraId="5CB29C77" w14:textId="77777777" w:rsidR="0026417A" w:rsidRPr="00B90605" w:rsidRDefault="0026417A" w:rsidP="00711DB3">
            <w:pPr>
              <w:tabs>
                <w:tab w:val="left" w:pos="1418"/>
                <w:tab w:val="left" w:pos="9810"/>
              </w:tabs>
              <w:spacing w:after="160" w:line="252" w:lineRule="auto"/>
              <w:jc w:val="both"/>
              <w:rPr>
                <w:rFonts w:ascii="Sylfaen" w:hAnsi="Sylfaen"/>
              </w:rPr>
            </w:pPr>
            <w:r w:rsidRPr="00B90605">
              <w:rPr>
                <w:rFonts w:ascii="Sylfaen" w:hAnsi="Sylfaen" w:cs="Sylfaen"/>
              </w:rPr>
              <w:t>მოვალეა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შეასრულოს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ხელმძღვანელის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სხვა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დავალებები</w:t>
            </w:r>
            <w:r w:rsidRPr="00B90605">
              <w:rPr>
                <w:rFonts w:ascii="Sylfaen" w:hAnsi="Sylfaen" w:cs="Sylfaen"/>
                <w:lang w:val="ka-GE"/>
              </w:rPr>
              <w:t>, მათ შორის კომპეტენციის ფარგლებში დროებით დაეკისროს მოვალეობის შესრულება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ორგანიზაციის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ინტერესებიდან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გამომდინარე</w:t>
            </w:r>
            <w:r w:rsidRPr="00B90605">
              <w:rPr>
                <w:rFonts w:ascii="Sylfaen" w:hAnsi="Sylfaen"/>
              </w:rPr>
              <w:t xml:space="preserve">; </w:t>
            </w:r>
          </w:p>
          <w:p w14:paraId="4B2972F9" w14:textId="77777777" w:rsidR="0026417A" w:rsidRPr="00DA15F4" w:rsidRDefault="0026417A" w:rsidP="00711DB3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</w:p>
        </w:tc>
      </w:tr>
      <w:tr w:rsidR="0026417A" w:rsidRPr="00DA15F4" w14:paraId="012FDBD4" w14:textId="77777777" w:rsidTr="00711DB3">
        <w:trPr>
          <w:trHeight w:val="446"/>
        </w:trPr>
        <w:tc>
          <w:tcPr>
            <w:tcW w:w="457" w:type="dxa"/>
          </w:tcPr>
          <w:p w14:paraId="17B54B22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  <w:lang w:val="ka-GE"/>
              </w:rPr>
              <w:t>10</w:t>
            </w:r>
          </w:p>
        </w:tc>
        <w:tc>
          <w:tcPr>
            <w:tcW w:w="9443" w:type="dxa"/>
          </w:tcPr>
          <w:p w14:paraId="211003A3" w14:textId="77777777" w:rsidR="0026417A" w:rsidRPr="00B90605" w:rsidRDefault="0026417A" w:rsidP="00711DB3">
            <w:pPr>
              <w:tabs>
                <w:tab w:val="left" w:pos="1418"/>
                <w:tab w:val="left" w:pos="9810"/>
              </w:tabs>
              <w:spacing w:after="160" w:line="252" w:lineRule="auto"/>
              <w:jc w:val="both"/>
              <w:rPr>
                <w:rFonts w:ascii="Sylfaen" w:hAnsi="Sylfaen"/>
                <w:lang w:val="ka-GE"/>
              </w:rPr>
            </w:pPr>
            <w:r w:rsidRPr="00B90605">
              <w:rPr>
                <w:rFonts w:ascii="Sylfaen" w:hAnsi="Sylfaen" w:cs="Sylfaen"/>
                <w:lang w:val="ka-GE"/>
              </w:rPr>
              <w:t xml:space="preserve">მოვალეა </w:t>
            </w:r>
            <w:r w:rsidRPr="00B90605">
              <w:rPr>
                <w:rFonts w:ascii="Sylfaen" w:hAnsi="Sylfaen" w:cs="Sylfaen"/>
              </w:rPr>
              <w:t>დაიცვას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შრომის</w:t>
            </w:r>
            <w:r w:rsidRPr="00B90605">
              <w:rPr>
                <w:rFonts w:ascii="Sylfaen" w:hAnsi="Sylfaen"/>
              </w:rPr>
              <w:t xml:space="preserve"> </w:t>
            </w:r>
            <w:r w:rsidRPr="00B90605">
              <w:rPr>
                <w:rFonts w:ascii="Sylfaen" w:hAnsi="Sylfaen" w:cs="Sylfaen"/>
              </w:rPr>
              <w:t>უსაფრთხოებასთან დაკავშირებული ნორმები</w:t>
            </w:r>
            <w:r w:rsidRPr="00B90605">
              <w:rPr>
                <w:rFonts w:ascii="Sylfaen" w:hAnsi="Sylfaen"/>
              </w:rPr>
              <w:t>;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</w:p>
          <w:p w14:paraId="7E684519" w14:textId="77777777" w:rsidR="0026417A" w:rsidRPr="00DA15F4" w:rsidRDefault="0026417A" w:rsidP="00711DB3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</w:p>
        </w:tc>
      </w:tr>
      <w:tr w:rsidR="0026417A" w:rsidRPr="00DA15F4" w14:paraId="392F09A5" w14:textId="77777777" w:rsidTr="00711DB3">
        <w:trPr>
          <w:trHeight w:val="446"/>
        </w:trPr>
        <w:tc>
          <w:tcPr>
            <w:tcW w:w="457" w:type="dxa"/>
          </w:tcPr>
          <w:p w14:paraId="2410FE5A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A15F4">
              <w:rPr>
                <w:rFonts w:ascii="Sylfaen" w:hAnsi="Sylfaen"/>
                <w:b/>
                <w:sz w:val="24"/>
                <w:szCs w:val="24"/>
                <w:lang w:val="ka-GE"/>
              </w:rPr>
              <w:t>11</w:t>
            </w:r>
          </w:p>
        </w:tc>
        <w:tc>
          <w:tcPr>
            <w:tcW w:w="9443" w:type="dxa"/>
          </w:tcPr>
          <w:p w14:paraId="3AFA8E3A" w14:textId="77777777" w:rsidR="0026417A" w:rsidRPr="00DA15F4" w:rsidRDefault="0026417A" w:rsidP="00711DB3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  <w:r>
              <w:rPr>
                <w:rFonts w:ascii="Sylfaen" w:hAnsi="Sylfaen" w:cs="Sylfaen"/>
              </w:rPr>
              <w:t xml:space="preserve">    </w:t>
            </w:r>
            <w:r w:rsidRPr="00ED726C">
              <w:rPr>
                <w:rFonts w:ascii="Sylfaen" w:hAnsi="Sylfaen" w:cs="Sylfaen"/>
              </w:rPr>
              <w:t>მოვალეა</w:t>
            </w:r>
            <w:r w:rsidRPr="00ED726C">
              <w:rPr>
                <w:rFonts w:ascii="Sylfaen" w:hAnsi="Sylfaen"/>
              </w:rPr>
              <w:t xml:space="preserve"> </w:t>
            </w:r>
            <w:r w:rsidRPr="00ED726C">
              <w:rPr>
                <w:rFonts w:ascii="Sylfaen" w:hAnsi="Sylfaen" w:cs="Sylfaen"/>
              </w:rPr>
              <w:t>დაიცვას</w:t>
            </w:r>
            <w:r w:rsidRPr="00ED726C">
              <w:rPr>
                <w:rFonts w:ascii="Sylfaen" w:hAnsi="Sylfaen"/>
              </w:rPr>
              <w:t xml:space="preserve"> </w:t>
            </w:r>
            <w:r w:rsidRPr="00ED726C">
              <w:rPr>
                <w:rFonts w:ascii="Sylfaen" w:hAnsi="Sylfaen" w:cs="Sylfaen"/>
              </w:rPr>
              <w:t>შრომის</w:t>
            </w:r>
            <w:r w:rsidRPr="00ED726C">
              <w:rPr>
                <w:rFonts w:ascii="Sylfaen" w:hAnsi="Sylfaen"/>
              </w:rPr>
              <w:t xml:space="preserve"> </w:t>
            </w:r>
            <w:r w:rsidRPr="00ED726C">
              <w:rPr>
                <w:rFonts w:ascii="Sylfaen" w:hAnsi="Sylfaen" w:cs="Sylfaen"/>
              </w:rPr>
              <w:t>შინაგანაწესი</w:t>
            </w:r>
            <w:r w:rsidRPr="00ED726C">
              <w:rPr>
                <w:rFonts w:ascii="Sylfaen" w:hAnsi="Sylfaen"/>
                <w:lang w:val="ka-GE"/>
              </w:rPr>
              <w:t xml:space="preserve">, </w:t>
            </w:r>
            <w:r w:rsidRPr="00ED726C">
              <w:rPr>
                <w:rFonts w:ascii="Sylfaen" w:hAnsi="Sylfaen" w:cs="Sylfaen"/>
                <w:lang w:val="ka-GE"/>
              </w:rPr>
              <w:t xml:space="preserve">ეთიკის კოდექსი </w:t>
            </w:r>
            <w:r w:rsidRPr="00ED726C">
              <w:rPr>
                <w:rFonts w:ascii="Sylfaen" w:hAnsi="Sylfaen" w:cs="Sylfaen"/>
              </w:rPr>
              <w:t>და</w:t>
            </w:r>
            <w:r w:rsidRPr="00ED726C">
              <w:rPr>
                <w:rFonts w:ascii="Sylfaen" w:hAnsi="Sylfaen"/>
              </w:rPr>
              <w:t xml:space="preserve"> </w:t>
            </w:r>
            <w:r w:rsidRPr="00ED726C">
              <w:rPr>
                <w:rFonts w:ascii="Sylfaen" w:hAnsi="Sylfaen" w:cs="Sylfaen"/>
                <w:lang w:val="ka-GE"/>
              </w:rPr>
              <w:t>სხვა;</w:t>
            </w:r>
          </w:p>
        </w:tc>
      </w:tr>
      <w:tr w:rsidR="0026417A" w:rsidRPr="00DA15F4" w14:paraId="24CECDF3" w14:textId="77777777" w:rsidTr="00711DB3">
        <w:trPr>
          <w:trHeight w:val="446"/>
        </w:trPr>
        <w:tc>
          <w:tcPr>
            <w:tcW w:w="457" w:type="dxa"/>
          </w:tcPr>
          <w:p w14:paraId="5C91D482" w14:textId="77777777" w:rsidR="0026417A" w:rsidRPr="00DA15F4" w:rsidRDefault="0026417A" w:rsidP="00711DB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12</w:t>
            </w:r>
          </w:p>
        </w:tc>
        <w:tc>
          <w:tcPr>
            <w:tcW w:w="9443" w:type="dxa"/>
          </w:tcPr>
          <w:p w14:paraId="619269B3" w14:textId="77777777" w:rsidR="0026417A" w:rsidRPr="00B90605" w:rsidRDefault="0026417A" w:rsidP="00711DB3">
            <w:pPr>
              <w:tabs>
                <w:tab w:val="left" w:pos="1418"/>
                <w:tab w:val="left" w:pos="9810"/>
              </w:tabs>
              <w:spacing w:after="160" w:line="252" w:lineRule="auto"/>
              <w:jc w:val="both"/>
              <w:rPr>
                <w:rFonts w:ascii="Sylfaen" w:hAnsi="Sylfaen"/>
              </w:rPr>
            </w:pPr>
            <w:r w:rsidRPr="00B90605">
              <w:rPr>
                <w:rFonts w:ascii="Sylfaen" w:hAnsi="Sylfaen" w:cs="Sylfaen"/>
                <w:lang w:val="ka-GE"/>
              </w:rPr>
              <w:t>მოვალეა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კომპეტენციის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ფარგლებში</w:t>
            </w:r>
            <w:r w:rsidRPr="00B90605">
              <w:rPr>
                <w:rFonts w:ascii="Sylfaen" w:hAnsi="Sylfaen"/>
                <w:lang w:val="ka-GE"/>
              </w:rPr>
              <w:t xml:space="preserve">, </w:t>
            </w:r>
            <w:r w:rsidRPr="00B90605">
              <w:rPr>
                <w:rFonts w:ascii="Sylfaen" w:hAnsi="Sylfaen" w:cs="Sylfaen"/>
                <w:lang w:val="ka-GE"/>
              </w:rPr>
              <w:t>იცოდეს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და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დაიცვას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 xml:space="preserve">„საქართველოს სარკინიგზო ტრანსპორტის ტექნიკური ექსპლუატაციის წესები“; </w:t>
            </w:r>
            <w:r w:rsidRPr="00B90605">
              <w:rPr>
                <w:rFonts w:ascii="Sylfaen" w:hAnsi="Sylfaen"/>
                <w:lang w:val="ka-GE"/>
              </w:rPr>
              <w:t>„</w:t>
            </w:r>
            <w:r w:rsidRPr="00B90605">
              <w:rPr>
                <w:rFonts w:ascii="Sylfaen" w:hAnsi="Sylfaen" w:cs="Sylfaen"/>
                <w:lang w:val="ka-GE"/>
              </w:rPr>
              <w:t>საქართველოს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სარკინიგზო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ტრანსპორტზე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სიგნალიზაციის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ინსტრუქცია</w:t>
            </w:r>
            <w:r w:rsidRPr="00B90605">
              <w:rPr>
                <w:rFonts w:ascii="Sylfaen" w:hAnsi="Sylfaen"/>
                <w:lang w:val="ka-GE"/>
              </w:rPr>
              <w:t>“;  „</w:t>
            </w:r>
            <w:r w:rsidRPr="00B90605">
              <w:rPr>
                <w:rFonts w:ascii="Sylfaen" w:hAnsi="Sylfaen" w:cs="Sylfaen"/>
                <w:lang w:val="ka-GE"/>
              </w:rPr>
              <w:t>საქართველოს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სარკინიგზო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ტრანსპორტზე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მატარებლების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მოძრაობისა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და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სამანევრო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მუშაობის</w:t>
            </w:r>
            <w:r w:rsidRPr="00B90605">
              <w:rPr>
                <w:rFonts w:ascii="Sylfaen" w:hAnsi="Sylfaen"/>
                <w:lang w:val="ka-GE"/>
              </w:rPr>
              <w:t xml:space="preserve"> </w:t>
            </w:r>
            <w:r w:rsidRPr="00B90605">
              <w:rPr>
                <w:rFonts w:ascii="Sylfaen" w:hAnsi="Sylfaen" w:cs="Sylfaen"/>
                <w:lang w:val="ka-GE"/>
              </w:rPr>
              <w:t>ინსტრუქცია</w:t>
            </w:r>
            <w:r w:rsidRPr="00B90605">
              <w:rPr>
                <w:rFonts w:ascii="Sylfaen" w:hAnsi="Sylfaen"/>
                <w:lang w:val="ka-GE"/>
              </w:rPr>
              <w:t>“.</w:t>
            </w:r>
          </w:p>
          <w:p w14:paraId="48EDD623" w14:textId="77777777" w:rsidR="0026417A" w:rsidRDefault="0026417A" w:rsidP="00711DB3">
            <w:pPr>
              <w:pStyle w:val="ListParagraph"/>
              <w:tabs>
                <w:tab w:val="left" w:pos="1418"/>
                <w:tab w:val="left" w:pos="9810"/>
              </w:tabs>
              <w:ind w:left="567" w:hanging="567"/>
              <w:rPr>
                <w:rFonts w:ascii="Sylfaen" w:hAnsi="Sylfaen"/>
              </w:rPr>
            </w:pPr>
          </w:p>
          <w:p w14:paraId="673CDBF2" w14:textId="77777777" w:rsidR="0026417A" w:rsidRDefault="0026417A" w:rsidP="00711DB3">
            <w:pPr>
              <w:spacing w:line="276" w:lineRule="auto"/>
              <w:jc w:val="both"/>
              <w:rPr>
                <w:rFonts w:ascii="Sylfaen" w:hAnsi="Sylfaen" w:cs="Sylfaen"/>
              </w:rPr>
            </w:pPr>
          </w:p>
        </w:tc>
      </w:tr>
    </w:tbl>
    <w:p w14:paraId="2CBFA07F" w14:textId="77777777" w:rsidR="0026417A" w:rsidRPr="00DA15F4" w:rsidRDefault="0026417A" w:rsidP="0026417A">
      <w:pPr>
        <w:rPr>
          <w:rFonts w:ascii="Sylfaen" w:hAnsi="Sylfaen"/>
          <w:b/>
          <w:sz w:val="24"/>
          <w:szCs w:val="24"/>
        </w:rPr>
      </w:pPr>
    </w:p>
    <w:p w14:paraId="4E7CEAF9" w14:textId="77777777" w:rsidR="0026417A" w:rsidRPr="00DA15F4" w:rsidRDefault="0026417A" w:rsidP="0026417A">
      <w:pPr>
        <w:rPr>
          <w:rFonts w:ascii="Sylfaen" w:hAnsi="Sylfaen"/>
          <w:b/>
          <w:sz w:val="24"/>
          <w:szCs w:val="24"/>
          <w:lang w:val="ka-GE"/>
        </w:rPr>
      </w:pPr>
      <w:r w:rsidRPr="00DA15F4">
        <w:rPr>
          <w:rFonts w:ascii="Sylfaen" w:hAnsi="Sylfaen"/>
          <w:b/>
          <w:sz w:val="24"/>
          <w:szCs w:val="24"/>
        </w:rPr>
        <w:lastRenderedPageBreak/>
        <w:t xml:space="preserve">სამუშაო რეჟიმი: </w:t>
      </w:r>
      <w:r w:rsidRPr="00DA15F4">
        <w:rPr>
          <w:rFonts w:ascii="Sylfaen" w:hAnsi="Sylfaen"/>
          <w:bCs/>
          <w:sz w:val="24"/>
          <w:szCs w:val="24"/>
          <w:lang w:val="ka-GE"/>
        </w:rPr>
        <w:t>ხუთდღიანი</w:t>
      </w:r>
    </w:p>
    <w:p w14:paraId="294F2D32" w14:textId="77777777" w:rsidR="0026417A" w:rsidRPr="00DA15F4" w:rsidRDefault="0026417A" w:rsidP="0026417A">
      <w:pPr>
        <w:rPr>
          <w:rFonts w:ascii="Sylfaen" w:hAnsi="Sylfaen"/>
          <w:b/>
          <w:sz w:val="24"/>
          <w:szCs w:val="24"/>
        </w:rPr>
      </w:pPr>
      <w:r w:rsidRPr="00DA15F4">
        <w:rPr>
          <w:rFonts w:ascii="Sylfaen" w:hAnsi="Sylfaen"/>
          <w:b/>
          <w:sz w:val="24"/>
          <w:szCs w:val="24"/>
        </w:rPr>
        <w:t xml:space="preserve">                    </w:t>
      </w:r>
    </w:p>
    <w:p w14:paraId="5D85AFBA" w14:textId="77777777" w:rsidR="0026417A" w:rsidRPr="00DA15F4" w:rsidRDefault="0026417A" w:rsidP="0026417A">
      <w:pPr>
        <w:jc w:val="right"/>
        <w:rPr>
          <w:rFonts w:ascii="Sylfaen" w:hAnsi="Sylfaen" w:cs="Sylfaen"/>
          <w:b/>
          <w:sz w:val="24"/>
          <w:szCs w:val="24"/>
        </w:rPr>
      </w:pPr>
      <w:r w:rsidRPr="00DA15F4">
        <w:rPr>
          <w:rFonts w:ascii="Sylfaen" w:hAnsi="Sylfaen" w:cs="Sylfaen"/>
          <w:b/>
          <w:i/>
          <w:sz w:val="24"/>
          <w:szCs w:val="24"/>
          <w:lang w:val="ka-GE"/>
        </w:rPr>
        <w:tab/>
      </w:r>
      <w:r w:rsidRPr="00DA15F4">
        <w:rPr>
          <w:rFonts w:ascii="Sylfaen" w:hAnsi="Sylfaen" w:cs="Sylfaen"/>
          <w:b/>
          <w:sz w:val="24"/>
          <w:szCs w:val="24"/>
        </w:rPr>
        <w:t xml:space="preserve"> </w:t>
      </w:r>
    </w:p>
    <w:p w14:paraId="535FAEA9" w14:textId="77777777" w:rsidR="00A92DD3" w:rsidRDefault="00A92DD3"/>
    <w:sectPr w:rsidR="00A92DD3" w:rsidSect="0054429F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D43"/>
    <w:rsid w:val="0026417A"/>
    <w:rsid w:val="00A92DD3"/>
    <w:rsid w:val="00BC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2F998-02DE-4738-9D9F-23C88365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17A"/>
    <w:pPr>
      <w:spacing w:after="100" w:afterAutospacing="1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2</cp:revision>
  <dcterms:created xsi:type="dcterms:W3CDTF">2026-09-18T11:55:00Z</dcterms:created>
  <dcterms:modified xsi:type="dcterms:W3CDTF">2026-09-18T11:55:00Z</dcterms:modified>
</cp:coreProperties>
</file>